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6B91A" w14:textId="77777777" w:rsidR="00737791" w:rsidRPr="00800375" w:rsidRDefault="00737791" w:rsidP="0073779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СОЦИ</w:t>
      </w:r>
      <w:r w:rsidRPr="00800375">
        <w:rPr>
          <w:rFonts w:ascii="Times New Roman" w:hAnsi="Times New Roman"/>
          <w:sz w:val="28"/>
          <w:szCs w:val="28"/>
        </w:rPr>
        <w:t>АЛЬНОГО РАЗВИТИЯ, ОПЕКИ И ПОПЕЧИТЕЛ</w:t>
      </w:r>
      <w:r w:rsidRPr="00800375">
        <w:rPr>
          <w:rFonts w:ascii="Times New Roman" w:hAnsi="Times New Roman"/>
          <w:sz w:val="28"/>
          <w:szCs w:val="28"/>
        </w:rPr>
        <w:t>Ь</w:t>
      </w:r>
      <w:r w:rsidRPr="00800375">
        <w:rPr>
          <w:rFonts w:ascii="Times New Roman" w:hAnsi="Times New Roman"/>
          <w:sz w:val="28"/>
          <w:szCs w:val="28"/>
        </w:rPr>
        <w:t>СТВА ИРКУТСКОЙ ОБЛАСТИ</w:t>
      </w:r>
    </w:p>
    <w:p w14:paraId="6407FA5A" w14:textId="77777777" w:rsidR="00737791" w:rsidRDefault="00737791" w:rsidP="0073779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>Областное государственное</w:t>
      </w:r>
      <w:r>
        <w:rPr>
          <w:rFonts w:ascii="Times New Roman" w:hAnsi="Times New Roman"/>
          <w:sz w:val="28"/>
          <w:szCs w:val="28"/>
        </w:rPr>
        <w:t xml:space="preserve"> казенное </w:t>
      </w:r>
      <w:r w:rsidRPr="00800375">
        <w:rPr>
          <w:rFonts w:ascii="Times New Roman" w:hAnsi="Times New Roman"/>
          <w:sz w:val="28"/>
          <w:szCs w:val="28"/>
        </w:rPr>
        <w:t xml:space="preserve"> учреждение</w:t>
      </w:r>
    </w:p>
    <w:p w14:paraId="211C3BB8" w14:textId="77777777" w:rsidR="00737791" w:rsidRDefault="00737791" w:rsidP="0073779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 xml:space="preserve"> социального обслуживания </w:t>
      </w:r>
    </w:p>
    <w:p w14:paraId="532BC055" w14:textId="44C47263" w:rsidR="00737791" w:rsidRPr="00800375" w:rsidRDefault="00737791" w:rsidP="0073779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>«</w:t>
      </w:r>
      <w:r w:rsidR="00A6322B">
        <w:rPr>
          <w:rFonts w:ascii="Times New Roman" w:hAnsi="Times New Roman"/>
          <w:sz w:val="28"/>
          <w:szCs w:val="28"/>
        </w:rPr>
        <w:t>Центр помощи детям, оставшимся без попечения родителей, г. Шелехова</w:t>
      </w:r>
      <w:r>
        <w:rPr>
          <w:rFonts w:ascii="Times New Roman" w:hAnsi="Times New Roman"/>
          <w:sz w:val="28"/>
          <w:szCs w:val="28"/>
        </w:rPr>
        <w:t>»</w:t>
      </w:r>
    </w:p>
    <w:p w14:paraId="507E6973" w14:textId="77777777" w:rsidR="00737791" w:rsidRDefault="00737791" w:rsidP="00737791"/>
    <w:p w14:paraId="1CA04230" w14:textId="77777777" w:rsidR="00737791" w:rsidRDefault="00737791" w:rsidP="00737791">
      <w:pPr>
        <w:pStyle w:val="Defaul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37791" w:rsidRPr="00361A80" w14:paraId="6290BE36" w14:textId="77777777" w:rsidTr="00DF2B15">
        <w:tc>
          <w:tcPr>
            <w:tcW w:w="4785" w:type="dxa"/>
          </w:tcPr>
          <w:p w14:paraId="4B17E402" w14:textId="46872070" w:rsidR="00737791" w:rsidRPr="00361A80" w:rsidRDefault="00737791" w:rsidP="00DF2B15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>Обсуждена и утверждена педагогическим ко</w:t>
            </w:r>
            <w:r w:rsidRPr="00361A80">
              <w:rPr>
                <w:sz w:val="22"/>
                <w:szCs w:val="22"/>
              </w:rPr>
              <w:t>л</w:t>
            </w:r>
            <w:r w:rsidRPr="00361A80">
              <w:rPr>
                <w:sz w:val="22"/>
                <w:szCs w:val="22"/>
              </w:rPr>
              <w:t>лективом ОГКУСО «</w:t>
            </w:r>
            <w:r w:rsidR="00A6322B" w:rsidRPr="00A6322B">
              <w:rPr>
                <w:sz w:val="22"/>
                <w:szCs w:val="22"/>
              </w:rPr>
              <w:t>Центр помощи детям, оставшимся без попечения родителей, г. Шел</w:t>
            </w:r>
            <w:r w:rsidR="00A6322B" w:rsidRPr="00A6322B">
              <w:rPr>
                <w:sz w:val="22"/>
                <w:szCs w:val="22"/>
              </w:rPr>
              <w:t>е</w:t>
            </w:r>
            <w:r w:rsidR="00A6322B" w:rsidRPr="00A6322B">
              <w:rPr>
                <w:sz w:val="22"/>
                <w:szCs w:val="22"/>
              </w:rPr>
              <w:t>хова</w:t>
            </w:r>
            <w:r>
              <w:rPr>
                <w:sz w:val="22"/>
                <w:szCs w:val="22"/>
              </w:rPr>
              <w:t>»</w:t>
            </w:r>
            <w:r w:rsidRPr="00361A80">
              <w:rPr>
                <w:sz w:val="22"/>
                <w:szCs w:val="22"/>
              </w:rPr>
              <w:t xml:space="preserve"> </w:t>
            </w:r>
          </w:p>
          <w:p w14:paraId="6E92FFE2" w14:textId="2521AD9B" w:rsidR="00737791" w:rsidRPr="00361A80" w:rsidRDefault="00737791" w:rsidP="00DF2B15">
            <w:pPr>
              <w:pStyle w:val="a6"/>
              <w:rPr>
                <w:rFonts w:ascii="Times New Roman" w:hAnsi="Times New Roman"/>
              </w:rPr>
            </w:pPr>
            <w:r w:rsidRPr="00361A80">
              <w:rPr>
                <w:rFonts w:ascii="Times New Roman" w:hAnsi="Times New Roman"/>
              </w:rPr>
              <w:t>«___»________ 20</w:t>
            </w:r>
            <w:r w:rsidR="007B137E">
              <w:rPr>
                <w:rFonts w:ascii="Times New Roman" w:hAnsi="Times New Roman"/>
              </w:rPr>
              <w:t xml:space="preserve">21 </w:t>
            </w:r>
            <w:r w:rsidRPr="00361A80">
              <w:rPr>
                <w:rFonts w:ascii="Times New Roman" w:hAnsi="Times New Roman"/>
              </w:rPr>
              <w:t>г.</w:t>
            </w:r>
          </w:p>
          <w:p w14:paraId="186F752B" w14:textId="77777777" w:rsidR="00737791" w:rsidRPr="00361A80" w:rsidRDefault="00737791" w:rsidP="00DF2B15">
            <w:pPr>
              <w:pStyle w:val="Default"/>
            </w:pPr>
          </w:p>
          <w:p w14:paraId="06EEB40A" w14:textId="77777777" w:rsidR="00737791" w:rsidRPr="00361A80" w:rsidRDefault="00737791" w:rsidP="00DF2B15">
            <w:pPr>
              <w:pStyle w:val="Default"/>
            </w:pPr>
          </w:p>
        </w:tc>
        <w:tc>
          <w:tcPr>
            <w:tcW w:w="4786" w:type="dxa"/>
          </w:tcPr>
          <w:p w14:paraId="0E7D86B4" w14:textId="77777777" w:rsidR="00737791" w:rsidRPr="00361A80" w:rsidRDefault="00737791" w:rsidP="00DF2B15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 xml:space="preserve">Утверждаю </w:t>
            </w:r>
          </w:p>
          <w:p w14:paraId="00A55B2C" w14:textId="3C1A4F39" w:rsidR="00737791" w:rsidRPr="00361A80" w:rsidRDefault="00737791" w:rsidP="00DF2B15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>Директор ОГКУСО «</w:t>
            </w:r>
            <w:r w:rsidR="00A6322B" w:rsidRPr="00A6322B">
              <w:rPr>
                <w:sz w:val="22"/>
                <w:szCs w:val="22"/>
              </w:rPr>
              <w:t>Центр помощи детям, оставшимся без попечения родителей, г. Шел</w:t>
            </w:r>
            <w:r w:rsidR="00A6322B" w:rsidRPr="00A6322B">
              <w:rPr>
                <w:sz w:val="22"/>
                <w:szCs w:val="22"/>
              </w:rPr>
              <w:t>е</w:t>
            </w:r>
            <w:r w:rsidR="00A6322B" w:rsidRPr="00A6322B">
              <w:rPr>
                <w:sz w:val="22"/>
                <w:szCs w:val="22"/>
              </w:rPr>
              <w:t>хова</w:t>
            </w:r>
            <w:r w:rsidRPr="00361A80">
              <w:rPr>
                <w:sz w:val="22"/>
                <w:szCs w:val="22"/>
              </w:rPr>
              <w:t xml:space="preserve">» </w:t>
            </w:r>
          </w:p>
          <w:p w14:paraId="62A747CD" w14:textId="77777777" w:rsidR="00737791" w:rsidRPr="00361A80" w:rsidRDefault="00737791" w:rsidP="00DF2B15">
            <w:pPr>
              <w:pStyle w:val="a6"/>
              <w:rPr>
                <w:rFonts w:ascii="Times New Roman" w:hAnsi="Times New Roman"/>
              </w:rPr>
            </w:pPr>
            <w:r w:rsidRPr="00361A80">
              <w:rPr>
                <w:rFonts w:ascii="Times New Roman" w:hAnsi="Times New Roman"/>
              </w:rPr>
              <w:t>____________</w:t>
            </w:r>
          </w:p>
          <w:p w14:paraId="467A72BE" w14:textId="67BA4EB6" w:rsidR="00737791" w:rsidRPr="00361A80" w:rsidRDefault="00737791" w:rsidP="00DF2B1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1A80">
              <w:rPr>
                <w:rFonts w:ascii="Times New Roman" w:hAnsi="Times New Roman"/>
                <w:sz w:val="24"/>
                <w:szCs w:val="24"/>
              </w:rPr>
              <w:t>«___»________ 20</w:t>
            </w:r>
            <w:r w:rsidR="00D35C12">
              <w:rPr>
                <w:rFonts w:ascii="Times New Roman" w:hAnsi="Times New Roman"/>
                <w:sz w:val="24"/>
                <w:szCs w:val="24"/>
              </w:rPr>
              <w:t>2</w:t>
            </w:r>
            <w:r w:rsidR="007B137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361A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65DDF9A1" w14:textId="77777777" w:rsidR="00737791" w:rsidRDefault="00737791" w:rsidP="00737791">
      <w:pPr>
        <w:pStyle w:val="Default"/>
      </w:pPr>
    </w:p>
    <w:p w14:paraId="0FBE716E" w14:textId="77777777" w:rsidR="00737791" w:rsidRDefault="00737791" w:rsidP="00737791">
      <w:pPr>
        <w:pStyle w:val="Default"/>
      </w:pPr>
      <w:r>
        <w:t xml:space="preserve"> </w:t>
      </w:r>
    </w:p>
    <w:p w14:paraId="18123792" w14:textId="77777777" w:rsidR="00737791" w:rsidRDefault="00737791" w:rsidP="00737791">
      <w:pPr>
        <w:pStyle w:val="Default"/>
      </w:pPr>
    </w:p>
    <w:p w14:paraId="0DEA8EC5" w14:textId="77777777" w:rsidR="00737791" w:rsidRPr="00836A8E" w:rsidRDefault="00737791" w:rsidP="00737791">
      <w:pPr>
        <w:pStyle w:val="Default"/>
        <w:rPr>
          <w:b/>
        </w:rPr>
      </w:pPr>
    </w:p>
    <w:p w14:paraId="4040F58A" w14:textId="77777777" w:rsidR="00DF2B15" w:rsidRDefault="00737791" w:rsidP="001E7216">
      <w:pPr>
        <w:pStyle w:val="a6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84412">
        <w:rPr>
          <w:rFonts w:ascii="Times New Roman" w:hAnsi="Times New Roman"/>
          <w:b/>
          <w:sz w:val="28"/>
          <w:szCs w:val="28"/>
        </w:rPr>
        <w:t xml:space="preserve">рограмма  </w:t>
      </w:r>
      <w:r>
        <w:rPr>
          <w:rFonts w:ascii="Times New Roman" w:hAnsi="Times New Roman"/>
          <w:b/>
          <w:sz w:val="28"/>
          <w:szCs w:val="28"/>
        </w:rPr>
        <w:t>модул</w:t>
      </w:r>
      <w:r w:rsidR="00F70FFF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E7216">
        <w:rPr>
          <w:rFonts w:ascii="Times New Roman" w:hAnsi="Times New Roman"/>
          <w:b/>
          <w:sz w:val="32"/>
          <w:szCs w:val="28"/>
        </w:rPr>
        <w:t xml:space="preserve"> </w:t>
      </w:r>
    </w:p>
    <w:p w14:paraId="7A73CDEA" w14:textId="5EBADE86" w:rsidR="00737791" w:rsidRPr="001E7216" w:rsidRDefault="00883C41" w:rsidP="001E7216">
      <w:pPr>
        <w:pStyle w:val="a6"/>
        <w:jc w:val="center"/>
        <w:rPr>
          <w:rFonts w:ascii="Times New Roman" w:hAnsi="Times New Roman"/>
          <w:b/>
          <w:sz w:val="32"/>
          <w:szCs w:val="28"/>
        </w:rPr>
      </w:pPr>
      <w:r w:rsidRPr="00883C41">
        <w:rPr>
          <w:rFonts w:ascii="Times New Roman" w:hAnsi="Times New Roman"/>
          <w:b/>
          <w:bCs/>
          <w:sz w:val="28"/>
          <w:szCs w:val="28"/>
        </w:rPr>
        <w:t>«</w:t>
      </w:r>
      <w:r w:rsidR="00496DCA">
        <w:rPr>
          <w:rFonts w:ascii="Times New Roman" w:hAnsi="Times New Roman"/>
          <w:b/>
          <w:bCs/>
          <w:sz w:val="28"/>
          <w:szCs w:val="28"/>
        </w:rPr>
        <w:t>Предметно-эстетическая среда</w:t>
      </w:r>
      <w:r w:rsidRPr="00883C41">
        <w:rPr>
          <w:rFonts w:ascii="Times New Roman" w:hAnsi="Times New Roman"/>
          <w:b/>
          <w:bCs/>
          <w:sz w:val="28"/>
          <w:szCs w:val="28"/>
        </w:rPr>
        <w:t>»,</w:t>
      </w:r>
    </w:p>
    <w:p w14:paraId="3552431E" w14:textId="77777777" w:rsidR="00DF2B15" w:rsidRDefault="0072348E" w:rsidP="0073779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рамках  комплексной </w:t>
      </w:r>
      <w:r w:rsidRPr="0072348E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Pr="0072348E">
        <w:rPr>
          <w:rFonts w:ascii="Times New Roman" w:hAnsi="Times New Roman"/>
          <w:b/>
          <w:sz w:val="28"/>
          <w:szCs w:val="28"/>
        </w:rPr>
        <w:t xml:space="preserve"> воспитания и социализации детей-сирот и детей, оставшихся без попечения родителей и детей из семей, нах</w:t>
      </w:r>
      <w:r w:rsidRPr="0072348E">
        <w:rPr>
          <w:rFonts w:ascii="Times New Roman" w:hAnsi="Times New Roman"/>
          <w:b/>
          <w:sz w:val="28"/>
          <w:szCs w:val="28"/>
        </w:rPr>
        <w:t>о</w:t>
      </w:r>
      <w:r w:rsidRPr="0072348E">
        <w:rPr>
          <w:rFonts w:ascii="Times New Roman" w:hAnsi="Times New Roman"/>
          <w:b/>
          <w:sz w:val="28"/>
          <w:szCs w:val="28"/>
        </w:rPr>
        <w:t>дящихся в</w:t>
      </w:r>
      <w:r w:rsidR="00B023A1">
        <w:rPr>
          <w:rFonts w:ascii="Times New Roman" w:hAnsi="Times New Roman"/>
          <w:b/>
          <w:sz w:val="28"/>
          <w:szCs w:val="28"/>
        </w:rPr>
        <w:t xml:space="preserve"> социально-опасном положении</w:t>
      </w:r>
      <w:r w:rsidRPr="0072348E">
        <w:rPr>
          <w:rFonts w:ascii="Times New Roman" w:hAnsi="Times New Roman"/>
          <w:b/>
          <w:sz w:val="28"/>
          <w:szCs w:val="28"/>
        </w:rPr>
        <w:t xml:space="preserve"> </w:t>
      </w:r>
    </w:p>
    <w:p w14:paraId="47AF8C9C" w14:textId="1AA7AAEB" w:rsidR="0072348E" w:rsidRDefault="0072348E" w:rsidP="0073779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2348E">
        <w:rPr>
          <w:rFonts w:ascii="Times New Roman" w:hAnsi="Times New Roman"/>
          <w:b/>
          <w:sz w:val="28"/>
          <w:szCs w:val="28"/>
        </w:rPr>
        <w:t xml:space="preserve">и </w:t>
      </w:r>
      <w:r w:rsidR="00B023A1">
        <w:rPr>
          <w:rFonts w:ascii="Times New Roman" w:hAnsi="Times New Roman"/>
          <w:b/>
          <w:sz w:val="28"/>
          <w:szCs w:val="28"/>
        </w:rPr>
        <w:t>трудной жизненной ситуации</w:t>
      </w:r>
    </w:p>
    <w:p w14:paraId="34B2073A" w14:textId="77777777" w:rsidR="00737791" w:rsidRPr="00C436C0" w:rsidRDefault="00737791" w:rsidP="0073779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4077" w:type="dxa"/>
        <w:tblLook w:val="04A0" w:firstRow="1" w:lastRow="0" w:firstColumn="1" w:lastColumn="0" w:noHBand="0" w:noVBand="1"/>
      </w:tblPr>
      <w:tblGrid>
        <w:gridCol w:w="5494"/>
      </w:tblGrid>
      <w:tr w:rsidR="00737791" w:rsidRPr="00361A80" w14:paraId="5E7BC55F" w14:textId="77777777" w:rsidTr="00DF2B15">
        <w:tc>
          <w:tcPr>
            <w:tcW w:w="5494" w:type="dxa"/>
          </w:tcPr>
          <w:p w14:paraId="221A5269" w14:textId="77777777" w:rsidR="000D117B" w:rsidRDefault="000D117B" w:rsidP="00DF2B1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14:paraId="66D849E1" w14:textId="77777777" w:rsidR="000D117B" w:rsidRDefault="000D117B" w:rsidP="00DF2B1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14:paraId="12971E5F" w14:textId="77777777" w:rsidR="000D117B" w:rsidRDefault="000D117B" w:rsidP="00DF2B1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14:paraId="7F4695C4" w14:textId="178D4D18" w:rsidR="007B137E" w:rsidRDefault="00737791" w:rsidP="00DF2B15">
            <w:pPr>
              <w:pStyle w:val="a6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Адресат </w:t>
            </w:r>
            <w:r w:rsidRPr="002539E1">
              <w:rPr>
                <w:rFonts w:ascii="Times New Roman" w:hAnsi="Times New Roman"/>
                <w:sz w:val="28"/>
                <w:szCs w:val="28"/>
              </w:rPr>
              <w:t>программы:</w:t>
            </w:r>
            <w:r w:rsidR="002539E1" w:rsidRPr="002539E1">
              <w:t xml:space="preserve"> </w:t>
            </w:r>
          </w:p>
          <w:p w14:paraId="64B0B5D9" w14:textId="79278985" w:rsidR="00B52E9F" w:rsidRDefault="00B52E9F" w:rsidP="00B52E9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дети-сироты и дети, оставшиеся без поп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0D117B">
              <w:rPr>
                <w:rFonts w:ascii="Times New Roman" w:hAnsi="Times New Roman"/>
                <w:sz w:val="28"/>
                <w:szCs w:val="28"/>
              </w:rPr>
              <w:t>чения родителей</w:t>
            </w:r>
          </w:p>
          <w:p w14:paraId="76C65A79" w14:textId="7CD3A474" w:rsidR="00B52E9F" w:rsidRDefault="00B52E9F" w:rsidP="00DF2B1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571E701" w14:textId="77777777" w:rsidR="002539E1" w:rsidRDefault="002539E1" w:rsidP="00DF2B1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14:paraId="4BA89DCC" w14:textId="77777777" w:rsidR="007B137E" w:rsidRDefault="00737791" w:rsidP="007B137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361A80">
              <w:rPr>
                <w:rFonts w:ascii="Times New Roman" w:hAnsi="Times New Roman"/>
                <w:sz w:val="28"/>
                <w:szCs w:val="28"/>
              </w:rPr>
              <w:t xml:space="preserve">Разработчик программы: </w:t>
            </w:r>
          </w:p>
          <w:p w14:paraId="73132657" w14:textId="6ED16630" w:rsidR="00737791" w:rsidRDefault="00531EC0" w:rsidP="007B137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Аюшинова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Н.В., социальный педагог</w:t>
            </w:r>
            <w:r w:rsidR="006B3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24A2184" w14:textId="20F4BC51" w:rsidR="006B3D6A" w:rsidRDefault="006B3D6A" w:rsidP="007B137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Житова И.Ю., педагог-психолог</w:t>
            </w:r>
            <w:r w:rsidR="000D117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E590122" w14:textId="22D36019" w:rsidR="000D117B" w:rsidRDefault="000D117B" w:rsidP="007B137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Рогачева Т.В., заместитель директора по РВР</w:t>
            </w:r>
          </w:p>
          <w:p w14:paraId="10671ACC" w14:textId="41F7A5E7" w:rsidR="00B52E9F" w:rsidRPr="0054218B" w:rsidRDefault="00B52E9F" w:rsidP="007B137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D4FAF5E" w14:textId="77777777" w:rsidR="00737791" w:rsidRDefault="00737791" w:rsidP="00737791">
      <w:pPr>
        <w:rPr>
          <w:b/>
        </w:rPr>
      </w:pPr>
    </w:p>
    <w:p w14:paraId="05078B89" w14:textId="77777777" w:rsidR="00737791" w:rsidRDefault="00737791" w:rsidP="00737791">
      <w:pPr>
        <w:rPr>
          <w:b/>
        </w:rPr>
      </w:pPr>
    </w:p>
    <w:p w14:paraId="0D80A6D8" w14:textId="77777777" w:rsidR="00737791" w:rsidRDefault="00737791" w:rsidP="00737791">
      <w:pPr>
        <w:rPr>
          <w:b/>
        </w:rPr>
      </w:pPr>
    </w:p>
    <w:p w14:paraId="3CAAF490" w14:textId="77777777" w:rsidR="00737791" w:rsidRDefault="00737791" w:rsidP="00737791">
      <w:pPr>
        <w:pStyle w:val="a6"/>
        <w:rPr>
          <w:rFonts w:ascii="Times New Roman" w:hAnsi="Times New Roman"/>
          <w:sz w:val="28"/>
          <w:szCs w:val="28"/>
        </w:rPr>
      </w:pPr>
    </w:p>
    <w:p w14:paraId="4A74EFFD" w14:textId="77777777" w:rsidR="000D117B" w:rsidRDefault="000D117B" w:rsidP="00737791">
      <w:pPr>
        <w:pStyle w:val="a6"/>
        <w:rPr>
          <w:rFonts w:ascii="Times New Roman" w:hAnsi="Times New Roman"/>
          <w:sz w:val="28"/>
          <w:szCs w:val="28"/>
        </w:rPr>
      </w:pPr>
    </w:p>
    <w:p w14:paraId="03278FB6" w14:textId="77777777" w:rsidR="000D117B" w:rsidRDefault="000D117B" w:rsidP="00737791">
      <w:pPr>
        <w:pStyle w:val="a6"/>
        <w:rPr>
          <w:rFonts w:ascii="Times New Roman" w:hAnsi="Times New Roman"/>
          <w:sz w:val="28"/>
          <w:szCs w:val="28"/>
        </w:rPr>
      </w:pPr>
    </w:p>
    <w:p w14:paraId="3C800D0C" w14:textId="77777777" w:rsidR="00737791" w:rsidRDefault="00737791" w:rsidP="00737791">
      <w:pPr>
        <w:pStyle w:val="a6"/>
        <w:rPr>
          <w:rFonts w:ascii="Times New Roman" w:hAnsi="Times New Roman"/>
          <w:sz w:val="28"/>
          <w:szCs w:val="28"/>
        </w:rPr>
      </w:pPr>
    </w:p>
    <w:p w14:paraId="17815B61" w14:textId="2AE2BCBE" w:rsidR="00737791" w:rsidRDefault="00737791" w:rsidP="0073779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A6322B">
        <w:rPr>
          <w:rFonts w:ascii="Times New Roman" w:hAnsi="Times New Roman"/>
          <w:sz w:val="28"/>
          <w:szCs w:val="28"/>
        </w:rPr>
        <w:t>Шелехов</w:t>
      </w:r>
    </w:p>
    <w:p w14:paraId="589B5FCB" w14:textId="4A0BF560" w:rsidR="00737791" w:rsidRPr="008454B4" w:rsidRDefault="00737791" w:rsidP="0073779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B52E9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14:paraId="5BB6DA7E" w14:textId="77777777" w:rsidR="00737791" w:rsidRPr="00B8212E" w:rsidRDefault="00737791" w:rsidP="00FF6568">
      <w:pPr>
        <w:pageBreakBefore/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РАЗДЕЛ 1. </w:t>
      </w:r>
      <w:r w:rsidRPr="00B8212E">
        <w:rPr>
          <w:b/>
          <w:sz w:val="28"/>
        </w:rPr>
        <w:t>ИНФОРМАЦИОНННАЯ КАРТА ПРОГРАММЫ</w:t>
      </w:r>
    </w:p>
    <w:p w14:paraId="10E8F542" w14:textId="77777777" w:rsidR="00737791" w:rsidRDefault="00737791" w:rsidP="00FF6568">
      <w:pPr>
        <w:ind w:firstLine="709"/>
        <w:jc w:val="center"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670"/>
      </w:tblGrid>
      <w:tr w:rsidR="00737791" w:rsidRPr="001B05FF" w14:paraId="292B7C5A" w14:textId="77777777" w:rsidTr="000D117B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A484" w14:textId="77777777" w:rsidR="00737791" w:rsidRPr="00F70FFF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Полное наименование пр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о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36FD" w14:textId="25CADE82" w:rsidR="00737791" w:rsidRPr="00DF2B15" w:rsidRDefault="00B52E9F" w:rsidP="00FF6568">
            <w:pPr>
              <w:pStyle w:val="TableParagraph"/>
              <w:ind w:right="98" w:firstLine="70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</w:t>
            </w:r>
            <w:r w:rsidR="00B64CD5" w:rsidRPr="00B64CD5">
              <w:rPr>
                <w:sz w:val="24"/>
                <w:szCs w:val="24"/>
                <w:lang w:val="ru-RU"/>
              </w:rPr>
              <w:t>Предметно-эстетическая среда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</w:tr>
      <w:tr w:rsidR="00737791" w:rsidRPr="001B05FF" w14:paraId="2C775C55" w14:textId="77777777" w:rsidTr="000D117B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0E195" w14:textId="77777777" w:rsidR="000D117B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 xml:space="preserve">Основания для разработки </w:t>
            </w:r>
          </w:p>
          <w:p w14:paraId="044E4684" w14:textId="459AC7E7" w:rsidR="00737791" w:rsidRPr="00F70FFF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1E5D" w14:textId="77777777" w:rsidR="00B64CD5" w:rsidRPr="00B64CD5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>- Указ Президента «О стратегии национальной бе</w:t>
            </w:r>
            <w:r w:rsidRPr="00B64CD5">
              <w:rPr>
                <w:rFonts w:eastAsia="Calibri"/>
                <w:lang w:eastAsia="en-US"/>
              </w:rPr>
              <w:t>з</w:t>
            </w:r>
            <w:r w:rsidRPr="00B64CD5">
              <w:rPr>
                <w:rFonts w:eastAsia="Calibri"/>
                <w:lang w:eastAsia="en-US"/>
              </w:rPr>
              <w:t>опасности Российской Федерации» (Москва, Кремль 31 декабря 2015 года №683)</w:t>
            </w:r>
          </w:p>
          <w:p w14:paraId="3B65A25D" w14:textId="77777777" w:rsidR="00B64CD5" w:rsidRPr="00B64CD5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>- «Стратегии развития воспитания на период до 2025 г.», (распоряжение Правительства от 29 мая 2015 г. №996-р)</w:t>
            </w:r>
          </w:p>
          <w:p w14:paraId="451295B0" w14:textId="77777777" w:rsidR="00B64CD5" w:rsidRPr="00B64CD5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>-  «Концепции развития дополнительного образ</w:t>
            </w:r>
            <w:r w:rsidRPr="00B64CD5">
              <w:rPr>
                <w:rFonts w:eastAsia="Calibri"/>
                <w:lang w:eastAsia="en-US"/>
              </w:rPr>
              <w:t>о</w:t>
            </w:r>
            <w:r w:rsidRPr="00B64CD5">
              <w:rPr>
                <w:rFonts w:eastAsia="Calibri"/>
                <w:lang w:eastAsia="en-US"/>
              </w:rPr>
              <w:t>вания детей» (распоряжение Правительства от 24 а</w:t>
            </w:r>
            <w:r w:rsidRPr="00B64CD5">
              <w:rPr>
                <w:rFonts w:eastAsia="Calibri"/>
                <w:lang w:eastAsia="en-US"/>
              </w:rPr>
              <w:t>п</w:t>
            </w:r>
            <w:r w:rsidRPr="00B64CD5">
              <w:rPr>
                <w:rFonts w:eastAsia="Calibri"/>
                <w:lang w:eastAsia="en-US"/>
              </w:rPr>
              <w:t>реля 2015 года №729-р)</w:t>
            </w:r>
          </w:p>
          <w:p w14:paraId="75055AD9" w14:textId="77777777" w:rsidR="00B64CD5" w:rsidRPr="00B64CD5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>- Федеральный закон  «О благотворительной де</w:t>
            </w:r>
            <w:r w:rsidRPr="00B64CD5">
              <w:rPr>
                <w:rFonts w:eastAsia="Calibri"/>
                <w:lang w:eastAsia="en-US"/>
              </w:rPr>
              <w:t>я</w:t>
            </w:r>
            <w:r w:rsidRPr="00B64CD5">
              <w:rPr>
                <w:rFonts w:eastAsia="Calibri"/>
                <w:lang w:eastAsia="en-US"/>
              </w:rPr>
              <w:t>тельности и благотворительных организациях» (от 11 августа 1995 г. № 135-ФЗ);</w:t>
            </w:r>
          </w:p>
          <w:p w14:paraId="697B35D5" w14:textId="77777777" w:rsidR="00B64CD5" w:rsidRPr="00B64CD5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 xml:space="preserve">- Федеральный закон «О </w:t>
            </w:r>
            <w:proofErr w:type="gramStart"/>
            <w:r w:rsidRPr="00B64CD5">
              <w:rPr>
                <w:rFonts w:eastAsia="Calibri"/>
                <w:lang w:eastAsia="en-US"/>
              </w:rPr>
              <w:t>государственной</w:t>
            </w:r>
            <w:proofErr w:type="gramEnd"/>
            <w:r w:rsidRPr="00B64CD5">
              <w:rPr>
                <w:rFonts w:eastAsia="Calibri"/>
                <w:lang w:eastAsia="en-US"/>
              </w:rPr>
              <w:t xml:space="preserve"> под-</w:t>
            </w:r>
            <w:proofErr w:type="spellStart"/>
            <w:r w:rsidRPr="00B64CD5">
              <w:rPr>
                <w:rFonts w:eastAsia="Calibri"/>
                <w:lang w:eastAsia="en-US"/>
              </w:rPr>
              <w:t>держке</w:t>
            </w:r>
            <w:proofErr w:type="spellEnd"/>
            <w:r w:rsidRPr="00B64CD5">
              <w:rPr>
                <w:rFonts w:eastAsia="Calibri"/>
                <w:lang w:eastAsia="en-US"/>
              </w:rPr>
              <w:t xml:space="preserve"> молодежных и детских общественных об</w:t>
            </w:r>
            <w:r w:rsidRPr="00B64CD5">
              <w:rPr>
                <w:rFonts w:eastAsia="Calibri"/>
                <w:lang w:eastAsia="en-US"/>
              </w:rPr>
              <w:t>ъ</w:t>
            </w:r>
            <w:r w:rsidRPr="00B64CD5">
              <w:rPr>
                <w:rFonts w:eastAsia="Calibri"/>
                <w:lang w:eastAsia="en-US"/>
              </w:rPr>
              <w:t>единений» (от 28 июня 1995 г. № 98-ФЗ);</w:t>
            </w:r>
          </w:p>
          <w:p w14:paraId="36CD2816" w14:textId="77777777" w:rsidR="00B64CD5" w:rsidRPr="00B64CD5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>- Федеральный закон  от 19 мая 1995 г. № 82 – ФЗ «Об общественных объединениях»;</w:t>
            </w:r>
          </w:p>
          <w:p w14:paraId="7787A98F" w14:textId="77777777" w:rsidR="00B64CD5" w:rsidRPr="00B64CD5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 xml:space="preserve"> - Федеральный закон Российской Федерации от 24.07.1998 № 124 – ФЗ  «Об основных гарантиях прав ребенка в Российской Федерации»;</w:t>
            </w:r>
          </w:p>
          <w:p w14:paraId="27EFB66C" w14:textId="77777777" w:rsidR="009C66C0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 w:rsidRPr="00B64CD5">
              <w:rPr>
                <w:rFonts w:eastAsia="Calibri"/>
                <w:lang w:eastAsia="en-US"/>
              </w:rPr>
              <w:t>- Федеральный закон Российской Федерации от 24.06.1999 № 120 – ФЗ «Об основах системы проф</w:t>
            </w:r>
            <w:r w:rsidRPr="00B64CD5">
              <w:rPr>
                <w:rFonts w:eastAsia="Calibri"/>
                <w:lang w:eastAsia="en-US"/>
              </w:rPr>
              <w:t>и</w:t>
            </w:r>
            <w:r w:rsidRPr="00B64CD5">
              <w:rPr>
                <w:rFonts w:eastAsia="Calibri"/>
                <w:lang w:eastAsia="en-US"/>
              </w:rPr>
              <w:t>лактики безнадзорности и правонарушений несове</w:t>
            </w:r>
            <w:r w:rsidRPr="00B64CD5">
              <w:rPr>
                <w:rFonts w:eastAsia="Calibri"/>
                <w:lang w:eastAsia="en-US"/>
              </w:rPr>
              <w:t>р</w:t>
            </w:r>
            <w:r w:rsidRPr="00B64CD5">
              <w:rPr>
                <w:rFonts w:eastAsia="Calibri"/>
                <w:lang w:eastAsia="en-US"/>
              </w:rPr>
              <w:t>шеннолетних»;</w:t>
            </w:r>
          </w:p>
          <w:p w14:paraId="49F3E3CF" w14:textId="5EBF42B7" w:rsidR="00B64CD5" w:rsidRPr="00B17BDD" w:rsidRDefault="00B64CD5" w:rsidP="000D117B">
            <w:pPr>
              <w:ind w:firstLine="24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Устав </w:t>
            </w:r>
            <w:r w:rsidRPr="00B64CD5">
              <w:rPr>
                <w:rFonts w:eastAsia="Calibri"/>
                <w:lang w:eastAsia="en-US"/>
              </w:rPr>
              <w:t>и Положения об ОГКУСО «</w:t>
            </w:r>
            <w:r>
              <w:rPr>
                <w:rFonts w:eastAsia="Calibri"/>
                <w:lang w:eastAsia="en-US"/>
              </w:rPr>
              <w:t>Центр помощи детям, оставшимся без попечения родителей, г. Ш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лехова</w:t>
            </w:r>
            <w:r w:rsidRPr="00B64CD5">
              <w:rPr>
                <w:rFonts w:eastAsia="Calibri"/>
                <w:lang w:eastAsia="en-US"/>
              </w:rPr>
              <w:t>»</w:t>
            </w:r>
          </w:p>
        </w:tc>
      </w:tr>
      <w:tr w:rsidR="00737791" w:rsidRPr="001B05FF" w14:paraId="67020AE7" w14:textId="77777777" w:rsidTr="000D117B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E0470" w14:textId="77777777" w:rsidR="00737791" w:rsidRPr="00F70FFF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Цель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1FEA" w14:textId="0682EB94" w:rsidR="00737791" w:rsidRDefault="00245DAE" w:rsidP="00245DAE">
            <w:pPr>
              <w:ind w:firstLine="244"/>
            </w:pPr>
            <w:r>
              <w:rPr>
                <w:rFonts w:eastAsia="Calibri"/>
                <w:sz w:val="28"/>
                <w:szCs w:val="28"/>
                <w:lang w:eastAsia="en-US"/>
              </w:rPr>
              <w:t>Создание предметно-эстетической среды, оказывающей воспитывающее влияние на д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тей.</w:t>
            </w:r>
          </w:p>
          <w:p w14:paraId="6C9D3B8A" w14:textId="217CA52B" w:rsidR="00496DCA" w:rsidRPr="00B17BDD" w:rsidRDefault="00496DCA" w:rsidP="00FF6568">
            <w:pPr>
              <w:ind w:firstLine="709"/>
            </w:pPr>
          </w:p>
        </w:tc>
      </w:tr>
      <w:tr w:rsidR="00737791" w:rsidRPr="001B05FF" w14:paraId="78F65649" w14:textId="77777777" w:rsidTr="000D117B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91DCD" w14:textId="77777777" w:rsidR="00737791" w:rsidRPr="00710572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Основные задачи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3CD2" w14:textId="77777777" w:rsidR="00245DAE" w:rsidRPr="00245DAE" w:rsidRDefault="00245DAE" w:rsidP="00245DAE">
            <w:pPr>
              <w:tabs>
                <w:tab w:val="left" w:pos="433"/>
                <w:tab w:val="left" w:pos="650"/>
              </w:tabs>
              <w:ind w:firstLine="244"/>
              <w:jc w:val="both"/>
              <w:rPr>
                <w:rFonts w:eastAsia="Calibri"/>
                <w:lang w:eastAsia="en-US"/>
              </w:rPr>
            </w:pPr>
            <w:r w:rsidRPr="00245DAE">
              <w:rPr>
                <w:rFonts w:eastAsia="Calibri"/>
                <w:lang w:eastAsia="en-US"/>
              </w:rPr>
              <w:t>1. Создание условий для совместной созидател</w:t>
            </w:r>
            <w:r w:rsidRPr="00245DAE">
              <w:rPr>
                <w:rFonts w:eastAsia="Calibri"/>
                <w:lang w:eastAsia="en-US"/>
              </w:rPr>
              <w:t>ь</w:t>
            </w:r>
            <w:r w:rsidRPr="00245DAE">
              <w:rPr>
                <w:rFonts w:eastAsia="Calibri"/>
                <w:lang w:eastAsia="en-US"/>
              </w:rPr>
              <w:t>ной, социально-продуктивной деятельности взрослых и детей по изменению, улучшению и совершенств</w:t>
            </w:r>
            <w:r w:rsidRPr="00245DAE">
              <w:rPr>
                <w:rFonts w:eastAsia="Calibri"/>
                <w:lang w:eastAsia="en-US"/>
              </w:rPr>
              <w:t>о</w:t>
            </w:r>
            <w:r w:rsidRPr="00245DAE">
              <w:rPr>
                <w:rFonts w:eastAsia="Calibri"/>
                <w:lang w:eastAsia="en-US"/>
              </w:rPr>
              <w:t>ванию предметно-эстетической среды учреждения.</w:t>
            </w:r>
          </w:p>
          <w:p w14:paraId="35AE1344" w14:textId="77777777" w:rsidR="00245DAE" w:rsidRPr="00245DAE" w:rsidRDefault="00245DAE" w:rsidP="00245DAE">
            <w:pPr>
              <w:tabs>
                <w:tab w:val="left" w:pos="433"/>
                <w:tab w:val="left" w:pos="650"/>
              </w:tabs>
              <w:ind w:firstLine="244"/>
              <w:jc w:val="both"/>
              <w:rPr>
                <w:rFonts w:eastAsia="Calibri"/>
                <w:lang w:eastAsia="en-US"/>
              </w:rPr>
            </w:pPr>
            <w:r w:rsidRPr="00245DAE">
              <w:rPr>
                <w:rFonts w:eastAsia="Calibri"/>
                <w:lang w:eastAsia="en-US"/>
              </w:rPr>
              <w:t>2. Создание условий для того, чтобы формируемая в совместной деятельности с  взрослыми предметно-эстетическая среда образовательной организации ср</w:t>
            </w:r>
            <w:r w:rsidRPr="00245DAE">
              <w:rPr>
                <w:rFonts w:eastAsia="Calibri"/>
                <w:lang w:eastAsia="en-US"/>
              </w:rPr>
              <w:t>е</w:t>
            </w:r>
            <w:r w:rsidRPr="00245DAE">
              <w:rPr>
                <w:rFonts w:eastAsia="Calibri"/>
                <w:lang w:eastAsia="en-US"/>
              </w:rPr>
              <w:t>да была не только социально значимой для каждого из них, но и как можно более разнообразной, вари</w:t>
            </w:r>
            <w:r w:rsidRPr="00245DAE">
              <w:rPr>
                <w:rFonts w:eastAsia="Calibri"/>
                <w:lang w:eastAsia="en-US"/>
              </w:rPr>
              <w:t>а</w:t>
            </w:r>
            <w:r w:rsidRPr="00245DAE">
              <w:rPr>
                <w:rFonts w:eastAsia="Calibri"/>
                <w:lang w:eastAsia="en-US"/>
              </w:rPr>
              <w:t>тивной, информационно насыщенной, интересной и  познавательной, отвечала высоким эстетическим тр</w:t>
            </w:r>
            <w:r w:rsidRPr="00245DAE">
              <w:rPr>
                <w:rFonts w:eastAsia="Calibri"/>
                <w:lang w:eastAsia="en-US"/>
              </w:rPr>
              <w:t>е</w:t>
            </w:r>
            <w:r w:rsidRPr="00245DAE">
              <w:rPr>
                <w:rFonts w:eastAsia="Calibri"/>
                <w:lang w:eastAsia="en-US"/>
              </w:rPr>
              <w:t xml:space="preserve">бованиям.  </w:t>
            </w:r>
          </w:p>
          <w:p w14:paraId="7225DC69" w14:textId="6D172CD7" w:rsidR="00245DAE" w:rsidRDefault="00245DAE" w:rsidP="00245DAE">
            <w:pPr>
              <w:tabs>
                <w:tab w:val="left" w:pos="433"/>
                <w:tab w:val="left" w:pos="650"/>
              </w:tabs>
              <w:ind w:firstLine="24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5DAE">
              <w:rPr>
                <w:rFonts w:eastAsia="Calibri"/>
                <w:lang w:eastAsia="en-US"/>
              </w:rPr>
              <w:t>3.</w:t>
            </w:r>
            <w:r w:rsidRPr="00245DAE">
              <w:rPr>
                <w:bCs/>
                <w:color w:val="000000"/>
              </w:rPr>
              <w:t>Оформление предметно-эстетической среды групп/комнат проживания, создающей атмосферу психологического комфорта и способствующей поз</w:t>
            </w:r>
            <w:r w:rsidRPr="00245DAE">
              <w:rPr>
                <w:bCs/>
                <w:color w:val="000000"/>
              </w:rPr>
              <w:t>и</w:t>
            </w:r>
            <w:r w:rsidRPr="00245DAE">
              <w:rPr>
                <w:bCs/>
                <w:color w:val="000000"/>
              </w:rPr>
              <w:t>тивному восприятию ребенком места проживания.</w:t>
            </w:r>
            <w:r w:rsidRPr="00245DAE">
              <w:rPr>
                <w:rFonts w:eastAsia="Calibri"/>
                <w:lang w:eastAsia="en-US"/>
              </w:rPr>
              <w:t xml:space="preserve"> </w:t>
            </w:r>
          </w:p>
          <w:p w14:paraId="5A468B2E" w14:textId="77777777" w:rsidR="00737791" w:rsidRDefault="00737791" w:rsidP="00FF6568">
            <w:pPr>
              <w:pStyle w:val="a6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5FA9322A" w14:textId="35AA1DD0" w:rsidR="00496DCA" w:rsidRPr="00B17BDD" w:rsidRDefault="00496DCA" w:rsidP="00FF6568">
            <w:pPr>
              <w:pStyle w:val="a6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791" w:rsidRPr="001B05FF" w14:paraId="3B07224C" w14:textId="77777777" w:rsidTr="000D117B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D14B" w14:textId="77777777" w:rsidR="000D117B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lastRenderedPageBreak/>
              <w:t xml:space="preserve">Основные направления </w:t>
            </w:r>
          </w:p>
          <w:p w14:paraId="1D593757" w14:textId="6DB1050F" w:rsidR="00737791" w:rsidRPr="00710572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A0A5" w14:textId="77777777" w:rsidR="00245DAE" w:rsidRDefault="00245DAE" w:rsidP="00245DAE">
            <w:pPr>
              <w:tabs>
                <w:tab w:val="left" w:pos="474"/>
              </w:tabs>
              <w:ind w:firstLine="244"/>
              <w:jc w:val="both"/>
            </w:pPr>
            <w:r>
              <w:t>1.</w:t>
            </w:r>
            <w:r>
              <w:tab/>
              <w:t>Предметно-эстетическая среда учреждения.</w:t>
            </w:r>
          </w:p>
          <w:p w14:paraId="00C49DFB" w14:textId="77777777" w:rsidR="00245DAE" w:rsidRDefault="00245DAE" w:rsidP="00245DAE">
            <w:pPr>
              <w:tabs>
                <w:tab w:val="left" w:pos="474"/>
              </w:tabs>
              <w:ind w:firstLine="244"/>
              <w:jc w:val="both"/>
            </w:pPr>
            <w:r>
              <w:t>2.</w:t>
            </w:r>
            <w:r>
              <w:tab/>
              <w:t>Предметно-эстетическая среда групп/комнат проживания семьи.</w:t>
            </w:r>
          </w:p>
          <w:p w14:paraId="0A619D73" w14:textId="3C7EA4DF" w:rsidR="00737791" w:rsidRDefault="00245DAE" w:rsidP="00245DAE">
            <w:pPr>
              <w:tabs>
                <w:tab w:val="left" w:pos="474"/>
              </w:tabs>
              <w:ind w:firstLine="244"/>
              <w:jc w:val="both"/>
            </w:pPr>
            <w:r>
              <w:t>3.</w:t>
            </w:r>
            <w:r>
              <w:tab/>
              <w:t>Предметно-эстетическ</w:t>
            </w:r>
            <w:r w:rsidR="0080608B">
              <w:t>ая</w:t>
            </w:r>
            <w:r>
              <w:t xml:space="preserve"> </w:t>
            </w:r>
            <w:r w:rsidR="0080608B">
              <w:t>среда</w:t>
            </w:r>
            <w:r>
              <w:t xml:space="preserve"> территории учр</w:t>
            </w:r>
            <w:r>
              <w:t>е</w:t>
            </w:r>
            <w:r>
              <w:t>ждения.</w:t>
            </w:r>
          </w:p>
          <w:p w14:paraId="02ACD229" w14:textId="5F563CA6" w:rsidR="00496DCA" w:rsidRPr="00B17BDD" w:rsidRDefault="00496DCA" w:rsidP="00FF6568">
            <w:pPr>
              <w:ind w:firstLine="709"/>
              <w:jc w:val="both"/>
              <w:rPr>
                <w:rFonts w:eastAsia="Calibri"/>
                <w:lang w:eastAsia="en-US"/>
              </w:rPr>
            </w:pPr>
          </w:p>
        </w:tc>
      </w:tr>
      <w:tr w:rsidR="00737791" w:rsidRPr="001B05FF" w14:paraId="589E478C" w14:textId="77777777" w:rsidTr="000D117B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8851" w14:textId="77777777" w:rsidR="00737791" w:rsidRPr="00710572" w:rsidRDefault="00737791" w:rsidP="000D117B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Ожидаемые результаты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99E0E" w14:textId="77777777" w:rsidR="00245DAE" w:rsidRDefault="00245DAE" w:rsidP="00245DAE">
            <w:pPr>
              <w:shd w:val="clear" w:color="auto" w:fill="FFFFFF"/>
              <w:tabs>
                <w:tab w:val="left" w:pos="487"/>
              </w:tabs>
              <w:ind w:firstLine="244"/>
            </w:pPr>
            <w:r>
              <w:t>1.</w:t>
            </w:r>
            <w:r>
              <w:tab/>
              <w:t>Созданы условия для совместной созидательной, социально-продуктивной деятельности взрослых и детей по изменению, улучшению и совершенствов</w:t>
            </w:r>
            <w:r>
              <w:t>а</w:t>
            </w:r>
            <w:r>
              <w:t>нию предметно-эстетической среды учреждения.</w:t>
            </w:r>
          </w:p>
          <w:p w14:paraId="36814A77" w14:textId="19F6E00F" w:rsidR="00245DAE" w:rsidRDefault="00245DAE" w:rsidP="00245DAE">
            <w:pPr>
              <w:shd w:val="clear" w:color="auto" w:fill="FFFFFF"/>
              <w:tabs>
                <w:tab w:val="left" w:pos="487"/>
              </w:tabs>
              <w:ind w:firstLine="244"/>
            </w:pPr>
            <w:r>
              <w:t>2.</w:t>
            </w:r>
            <w:r>
              <w:tab/>
              <w:t>Наличие предметно-эстетической  среды учр</w:t>
            </w:r>
            <w:r>
              <w:t>е</w:t>
            </w:r>
            <w:r>
              <w:t>ждения</w:t>
            </w:r>
            <w:r w:rsidR="0080608B">
              <w:t>, в том числе территории</w:t>
            </w:r>
            <w:r>
              <w:t>,  оказывающее ра</w:t>
            </w:r>
            <w:r>
              <w:t>з</w:t>
            </w:r>
            <w:r>
              <w:t>вивающее и воспитывающее влияние на детей.</w:t>
            </w:r>
          </w:p>
          <w:p w14:paraId="4295D4EC" w14:textId="354BE136" w:rsidR="00737791" w:rsidRDefault="00245DAE" w:rsidP="00245DAE">
            <w:pPr>
              <w:shd w:val="clear" w:color="auto" w:fill="FFFFFF"/>
              <w:tabs>
                <w:tab w:val="left" w:pos="487"/>
              </w:tabs>
              <w:ind w:firstLine="244"/>
            </w:pPr>
            <w:r>
              <w:t>3.</w:t>
            </w:r>
            <w:r>
              <w:tab/>
              <w:t xml:space="preserve">Наличие предметно-эстетической </w:t>
            </w:r>
            <w:r w:rsidR="0080608B">
              <w:t>среды комнат проживания, создаю</w:t>
            </w:r>
            <w:r>
              <w:t>щей атмосферу психологического комфорта и способствующей позитивному воспри</w:t>
            </w:r>
            <w:r>
              <w:t>я</w:t>
            </w:r>
            <w:r>
              <w:t>тию ребенком места проживания.</w:t>
            </w:r>
          </w:p>
          <w:p w14:paraId="04695994" w14:textId="5DE202E4" w:rsidR="00496DCA" w:rsidRPr="00B17BDD" w:rsidRDefault="00496DCA" w:rsidP="0080608B">
            <w:pPr>
              <w:shd w:val="clear" w:color="auto" w:fill="FFFFFF"/>
              <w:tabs>
                <w:tab w:val="left" w:pos="487"/>
              </w:tabs>
              <w:ind w:firstLine="244"/>
            </w:pPr>
          </w:p>
        </w:tc>
      </w:tr>
    </w:tbl>
    <w:p w14:paraId="67E4764B" w14:textId="77777777" w:rsidR="00737791" w:rsidRDefault="00737791" w:rsidP="00FF6568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</w:p>
    <w:p w14:paraId="429B19A6" w14:textId="77777777" w:rsidR="00737791" w:rsidRDefault="00737791" w:rsidP="00FF6568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2. </w:t>
      </w:r>
      <w:r w:rsidRPr="00E3338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65CD0620" w14:textId="274C33F5" w:rsidR="0060098D" w:rsidRPr="00245DAE" w:rsidRDefault="00737791" w:rsidP="00245DAE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7728">
        <w:rPr>
          <w:rFonts w:eastAsia="Calibri"/>
          <w:b/>
          <w:bCs/>
          <w:sz w:val="28"/>
          <w:szCs w:val="28"/>
          <w:lang w:eastAsia="en-US"/>
        </w:rPr>
        <w:t xml:space="preserve">Значимость </w:t>
      </w:r>
      <w:r w:rsidR="00245DAE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C77728">
        <w:rPr>
          <w:rFonts w:eastAsia="Calibri"/>
          <w:b/>
          <w:bCs/>
          <w:sz w:val="28"/>
          <w:szCs w:val="28"/>
          <w:lang w:eastAsia="en-US"/>
        </w:rPr>
        <w:t>(актуальность)</w:t>
      </w:r>
      <w:r w:rsidR="00245DAE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C77728">
        <w:rPr>
          <w:rFonts w:eastAsia="Calibri"/>
          <w:b/>
          <w:bCs/>
          <w:sz w:val="28"/>
          <w:szCs w:val="28"/>
          <w:lang w:eastAsia="en-US"/>
        </w:rPr>
        <w:t xml:space="preserve"> и педагогическая целесообразность</w:t>
      </w:r>
      <w:r w:rsidR="00245DAE">
        <w:rPr>
          <w:rFonts w:eastAsia="Calibri"/>
          <w:b/>
          <w:bCs/>
          <w:sz w:val="28"/>
          <w:szCs w:val="28"/>
          <w:lang w:eastAsia="en-US"/>
        </w:rPr>
        <w:t xml:space="preserve">  </w:t>
      </w:r>
      <w:r w:rsidRPr="00C77728">
        <w:rPr>
          <w:rFonts w:eastAsia="Calibri"/>
          <w:b/>
          <w:bCs/>
          <w:sz w:val="28"/>
          <w:szCs w:val="28"/>
          <w:lang w:eastAsia="en-US"/>
        </w:rPr>
        <w:t>программы</w:t>
      </w:r>
    </w:p>
    <w:p w14:paraId="47E898E5" w14:textId="413E5EAF" w:rsidR="00405BD8" w:rsidRDefault="00405BD8" w:rsidP="00405BD8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ab/>
        <w:t>Механизмом полноценного развития ребёнка является его деятельность. Для обеспечения полноценного развития ребёнка необходимо единство разв</w:t>
      </w:r>
      <w:r>
        <w:rPr>
          <w:rStyle w:val="c1"/>
          <w:rFonts w:eastAsiaTheme="majorEastAsia"/>
          <w:color w:val="000000"/>
          <w:sz w:val="28"/>
          <w:szCs w:val="28"/>
        </w:rPr>
        <w:t>и</w:t>
      </w:r>
      <w:r>
        <w:rPr>
          <w:rStyle w:val="c1"/>
          <w:rFonts w:eastAsiaTheme="majorEastAsia"/>
          <w:color w:val="000000"/>
          <w:sz w:val="28"/>
          <w:szCs w:val="28"/>
        </w:rPr>
        <w:t>вающей предметной среды и содержательного общения взрослого с детьми.</w:t>
      </w:r>
    </w:p>
    <w:p w14:paraId="2761BB7C" w14:textId="5227D854" w:rsidR="00496DCA" w:rsidRDefault="00496DCA" w:rsidP="00FF6568">
      <w:pPr>
        <w:pStyle w:val="ParaAttribute38"/>
        <w:spacing w:line="276" w:lineRule="auto"/>
        <w:ind w:right="0" w:firstLine="709"/>
        <w:rPr>
          <w:sz w:val="28"/>
          <w:szCs w:val="28"/>
        </w:rPr>
      </w:pPr>
      <w:r w:rsidRPr="007E6A65">
        <w:rPr>
          <w:sz w:val="28"/>
          <w:szCs w:val="28"/>
        </w:rPr>
        <w:t>Окружающая ребенка предметно-эстетическая среда, при условии ее гр</w:t>
      </w:r>
      <w:r w:rsidRPr="007E6A65">
        <w:rPr>
          <w:sz w:val="28"/>
          <w:szCs w:val="28"/>
        </w:rPr>
        <w:t>а</w:t>
      </w:r>
      <w:r w:rsidRPr="007E6A65">
        <w:rPr>
          <w:sz w:val="28"/>
          <w:szCs w:val="28"/>
        </w:rPr>
        <w:t xml:space="preserve">мотной организации, обогащает внутренний мир </w:t>
      </w:r>
      <w:r w:rsidR="00B64CD5">
        <w:rPr>
          <w:sz w:val="28"/>
          <w:szCs w:val="28"/>
        </w:rPr>
        <w:t>ребен</w:t>
      </w:r>
      <w:r w:rsidRPr="007E6A65">
        <w:rPr>
          <w:sz w:val="28"/>
          <w:szCs w:val="28"/>
        </w:rPr>
        <w:t>ка, способствует форм</w:t>
      </w:r>
      <w:r w:rsidRPr="007E6A65">
        <w:rPr>
          <w:sz w:val="28"/>
          <w:szCs w:val="28"/>
        </w:rPr>
        <w:t>и</w:t>
      </w:r>
      <w:r w:rsidRPr="007E6A65">
        <w:rPr>
          <w:sz w:val="28"/>
          <w:szCs w:val="28"/>
        </w:rPr>
        <w:t xml:space="preserve">рованию у него чувства вкуса и стиля, создает атмосферу психологического комфорта, поднимает настроение, </w:t>
      </w:r>
      <w:r w:rsidRPr="007E6A65">
        <w:rPr>
          <w:rStyle w:val="CharAttribute526"/>
          <w:rFonts w:eastAsia="№Е"/>
          <w:szCs w:val="28"/>
        </w:rPr>
        <w:t xml:space="preserve">предупреждает стрессовые ситуации, </w:t>
      </w:r>
      <w:r w:rsidRPr="007E6A65">
        <w:rPr>
          <w:sz w:val="28"/>
          <w:szCs w:val="28"/>
        </w:rPr>
        <w:t>спосо</w:t>
      </w:r>
      <w:r w:rsidRPr="007E6A65">
        <w:rPr>
          <w:sz w:val="28"/>
          <w:szCs w:val="28"/>
        </w:rPr>
        <w:t>б</w:t>
      </w:r>
      <w:r w:rsidRPr="007E6A65">
        <w:rPr>
          <w:sz w:val="28"/>
          <w:szCs w:val="28"/>
        </w:rPr>
        <w:t xml:space="preserve">ствует </w:t>
      </w:r>
      <w:r w:rsidR="00405BD8" w:rsidRPr="00405BD8">
        <w:rPr>
          <w:rStyle w:val="c2"/>
          <w:color w:val="000000"/>
          <w:sz w:val="28"/>
          <w:szCs w:val="28"/>
        </w:rPr>
        <w:t>потребност</w:t>
      </w:r>
      <w:r w:rsidR="00405BD8">
        <w:rPr>
          <w:rStyle w:val="c2"/>
          <w:color w:val="000000"/>
          <w:sz w:val="28"/>
          <w:szCs w:val="28"/>
        </w:rPr>
        <w:t>и</w:t>
      </w:r>
      <w:r w:rsidR="00405BD8" w:rsidRPr="00405BD8">
        <w:rPr>
          <w:rStyle w:val="c2"/>
          <w:color w:val="000000"/>
          <w:sz w:val="28"/>
          <w:szCs w:val="28"/>
        </w:rPr>
        <w:t xml:space="preserve"> в общении с другими людьми</w:t>
      </w:r>
      <w:r w:rsidR="00405BD8">
        <w:rPr>
          <w:rStyle w:val="c2"/>
          <w:color w:val="000000"/>
          <w:sz w:val="28"/>
          <w:szCs w:val="28"/>
        </w:rPr>
        <w:t xml:space="preserve">, </w:t>
      </w:r>
      <w:r w:rsidRPr="007E6A65">
        <w:rPr>
          <w:sz w:val="28"/>
          <w:szCs w:val="28"/>
        </w:rPr>
        <w:t xml:space="preserve">позитивному восприятию ребенком </w:t>
      </w:r>
      <w:r w:rsidR="00B64CD5">
        <w:rPr>
          <w:sz w:val="28"/>
          <w:szCs w:val="28"/>
        </w:rPr>
        <w:t>учреждения</w:t>
      </w:r>
      <w:r w:rsidRPr="007E6A65">
        <w:rPr>
          <w:sz w:val="28"/>
          <w:szCs w:val="28"/>
        </w:rPr>
        <w:t xml:space="preserve">. </w:t>
      </w:r>
    </w:p>
    <w:p w14:paraId="1BAC9619" w14:textId="2461BC21" w:rsidR="00B64CD5" w:rsidRPr="00B64CD5" w:rsidRDefault="00B64CD5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4CD5">
        <w:rPr>
          <w:rFonts w:eastAsia="Calibri"/>
          <w:sz w:val="28"/>
          <w:szCs w:val="28"/>
          <w:lang w:eastAsia="en-US"/>
        </w:rPr>
        <w:t xml:space="preserve">Воспитывающее влияние на ребёнка осуществляется через такие формы работы с предметно-эстетической средой </w:t>
      </w:r>
      <w:r w:rsidR="0012409F">
        <w:rPr>
          <w:rFonts w:eastAsia="Calibri"/>
          <w:sz w:val="28"/>
          <w:szCs w:val="28"/>
          <w:lang w:eastAsia="en-US"/>
        </w:rPr>
        <w:t>как:</w:t>
      </w:r>
    </w:p>
    <w:p w14:paraId="71D6FDA4" w14:textId="1E0CDDE6" w:rsidR="00B64CD5" w:rsidRPr="00B64CD5" w:rsidRDefault="00B64CD5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4CD5">
        <w:rPr>
          <w:rFonts w:eastAsia="Calibri"/>
          <w:sz w:val="28"/>
          <w:szCs w:val="28"/>
          <w:lang w:eastAsia="en-US"/>
        </w:rPr>
        <w:t xml:space="preserve">оформление интерьера </w:t>
      </w:r>
      <w:r w:rsidR="0012409F">
        <w:rPr>
          <w:rFonts w:eastAsia="Calibri"/>
          <w:sz w:val="28"/>
          <w:szCs w:val="28"/>
          <w:lang w:eastAsia="en-US"/>
        </w:rPr>
        <w:t>общих</w:t>
      </w:r>
      <w:r w:rsidRPr="00B64CD5">
        <w:rPr>
          <w:rFonts w:eastAsia="Calibri"/>
          <w:sz w:val="28"/>
          <w:szCs w:val="28"/>
          <w:lang w:eastAsia="en-US"/>
        </w:rPr>
        <w:t xml:space="preserve"> помещений (вестибюля, коридоров, рекр</w:t>
      </w:r>
      <w:r w:rsidRPr="00B64CD5">
        <w:rPr>
          <w:rFonts w:eastAsia="Calibri"/>
          <w:sz w:val="28"/>
          <w:szCs w:val="28"/>
          <w:lang w:eastAsia="en-US"/>
        </w:rPr>
        <w:t>е</w:t>
      </w:r>
      <w:r w:rsidRPr="00B64CD5">
        <w:rPr>
          <w:rFonts w:eastAsia="Calibri"/>
          <w:sz w:val="28"/>
          <w:szCs w:val="28"/>
          <w:lang w:eastAsia="en-US"/>
        </w:rPr>
        <w:t xml:space="preserve">аций, залов, лестничных пролетов и т.п.) и их периодическая переориентация, которая может служить хорошим средством разрушения негативных </w:t>
      </w:r>
      <w:r w:rsidR="0012409F">
        <w:rPr>
          <w:rFonts w:eastAsia="Calibri"/>
          <w:sz w:val="28"/>
          <w:szCs w:val="28"/>
          <w:lang w:eastAsia="en-US"/>
        </w:rPr>
        <w:t>прошлого ребенка;</w:t>
      </w:r>
    </w:p>
    <w:p w14:paraId="77981304" w14:textId="77777777" w:rsidR="00FF6568" w:rsidRDefault="00B64CD5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4CD5">
        <w:rPr>
          <w:rFonts w:eastAsia="Calibri"/>
          <w:sz w:val="28"/>
          <w:szCs w:val="28"/>
          <w:lang w:eastAsia="en-US"/>
        </w:rPr>
        <w:t xml:space="preserve">благоустройство </w:t>
      </w:r>
      <w:r w:rsidR="0012409F">
        <w:rPr>
          <w:rFonts w:eastAsia="Calibri"/>
          <w:sz w:val="28"/>
          <w:szCs w:val="28"/>
          <w:lang w:eastAsia="en-US"/>
        </w:rPr>
        <w:t>помещений групп</w:t>
      </w:r>
      <w:r w:rsidRPr="00B64CD5">
        <w:rPr>
          <w:rFonts w:eastAsia="Calibri"/>
          <w:sz w:val="28"/>
          <w:szCs w:val="28"/>
          <w:lang w:eastAsia="en-US"/>
        </w:rPr>
        <w:t xml:space="preserve">, осуществляемое </w:t>
      </w:r>
      <w:r w:rsidR="0012409F">
        <w:rPr>
          <w:rFonts w:eastAsia="Calibri"/>
          <w:sz w:val="28"/>
          <w:szCs w:val="28"/>
          <w:lang w:eastAsia="en-US"/>
        </w:rPr>
        <w:t>воспитателями</w:t>
      </w:r>
      <w:r w:rsidRPr="00B64CD5">
        <w:rPr>
          <w:rFonts w:eastAsia="Calibri"/>
          <w:sz w:val="28"/>
          <w:szCs w:val="28"/>
          <w:lang w:eastAsia="en-US"/>
        </w:rPr>
        <w:t xml:space="preserve"> вм</w:t>
      </w:r>
      <w:r w:rsidRPr="00B64CD5">
        <w:rPr>
          <w:rFonts w:eastAsia="Calibri"/>
          <w:sz w:val="28"/>
          <w:szCs w:val="28"/>
          <w:lang w:eastAsia="en-US"/>
        </w:rPr>
        <w:t>е</w:t>
      </w:r>
      <w:r w:rsidRPr="00B64CD5">
        <w:rPr>
          <w:rFonts w:eastAsia="Calibri"/>
          <w:sz w:val="28"/>
          <w:szCs w:val="28"/>
          <w:lang w:eastAsia="en-US"/>
        </w:rPr>
        <w:t xml:space="preserve">сте с </w:t>
      </w:r>
      <w:r w:rsidR="0012409F">
        <w:rPr>
          <w:rFonts w:eastAsia="Calibri"/>
          <w:sz w:val="28"/>
          <w:szCs w:val="28"/>
          <w:lang w:eastAsia="en-US"/>
        </w:rPr>
        <w:t>воспитанниками</w:t>
      </w:r>
      <w:r w:rsidRPr="00B64CD5">
        <w:rPr>
          <w:rFonts w:eastAsia="Calibri"/>
          <w:sz w:val="28"/>
          <w:szCs w:val="28"/>
          <w:lang w:eastAsia="en-US"/>
        </w:rPr>
        <w:t xml:space="preserve">, проявляющее фантазию и творческие способности </w:t>
      </w:r>
      <w:r w:rsidR="0012409F">
        <w:rPr>
          <w:rFonts w:eastAsia="Calibri"/>
          <w:sz w:val="28"/>
          <w:szCs w:val="28"/>
          <w:lang w:eastAsia="en-US"/>
        </w:rPr>
        <w:t>детей</w:t>
      </w:r>
      <w:r w:rsidRPr="00B64CD5">
        <w:rPr>
          <w:rFonts w:eastAsia="Calibri"/>
          <w:sz w:val="28"/>
          <w:szCs w:val="28"/>
          <w:lang w:eastAsia="en-US"/>
        </w:rPr>
        <w:t>, создающее повод для длительного общения педагогов с деть</w:t>
      </w:r>
      <w:r w:rsidR="0012409F">
        <w:rPr>
          <w:rFonts w:eastAsia="Calibri"/>
          <w:sz w:val="28"/>
          <w:szCs w:val="28"/>
          <w:lang w:eastAsia="en-US"/>
        </w:rPr>
        <w:t>ми;</w:t>
      </w:r>
    </w:p>
    <w:p w14:paraId="6A73A04B" w14:textId="77777777" w:rsidR="00FF6568" w:rsidRDefault="00FF6568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4DAC">
        <w:rPr>
          <w:sz w:val="28"/>
          <w:szCs w:val="28"/>
        </w:rPr>
        <w:t xml:space="preserve">коллективные работы по обновлению декоративной отделки интерьера </w:t>
      </w:r>
      <w:r>
        <w:rPr>
          <w:sz w:val="28"/>
          <w:szCs w:val="28"/>
        </w:rPr>
        <w:t>учреждения</w:t>
      </w:r>
      <w:r w:rsidRPr="00A24DAC">
        <w:rPr>
          <w:sz w:val="28"/>
          <w:szCs w:val="28"/>
        </w:rPr>
        <w:t xml:space="preserve"> – воплощение дизайнерских идей </w:t>
      </w:r>
      <w:r>
        <w:rPr>
          <w:sz w:val="28"/>
          <w:szCs w:val="28"/>
        </w:rPr>
        <w:t>воспитанников;</w:t>
      </w:r>
    </w:p>
    <w:p w14:paraId="6EAC148D" w14:textId="77777777" w:rsidR="00FF6568" w:rsidRDefault="0012409F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24DAC">
        <w:rPr>
          <w:sz w:val="28"/>
          <w:szCs w:val="28"/>
        </w:rPr>
        <w:t xml:space="preserve">размещение на стенах </w:t>
      </w:r>
      <w:r>
        <w:rPr>
          <w:sz w:val="28"/>
          <w:szCs w:val="28"/>
        </w:rPr>
        <w:t xml:space="preserve">учреждения </w:t>
      </w:r>
      <w:r w:rsidRPr="00A24DAC">
        <w:rPr>
          <w:sz w:val="28"/>
          <w:szCs w:val="28"/>
        </w:rPr>
        <w:t xml:space="preserve"> регулярно сменяемых экспозиций: творческих работ</w:t>
      </w:r>
      <w:r>
        <w:rPr>
          <w:sz w:val="28"/>
          <w:szCs w:val="28"/>
        </w:rPr>
        <w:t xml:space="preserve"> воспитанников</w:t>
      </w:r>
      <w:r w:rsidRPr="00A24DAC">
        <w:rPr>
          <w:sz w:val="28"/>
          <w:szCs w:val="28"/>
        </w:rPr>
        <w:t>, позволяющих им реализовать свой творч</w:t>
      </w:r>
      <w:r w:rsidRPr="00A24DAC">
        <w:rPr>
          <w:sz w:val="28"/>
          <w:szCs w:val="28"/>
        </w:rPr>
        <w:t>е</w:t>
      </w:r>
      <w:r w:rsidRPr="00A24DAC">
        <w:rPr>
          <w:sz w:val="28"/>
          <w:szCs w:val="28"/>
        </w:rPr>
        <w:t>ский потенциал, а также знакомящих их с работами друг друга; картин опред</w:t>
      </w:r>
      <w:r w:rsidRPr="00A24DAC">
        <w:rPr>
          <w:sz w:val="28"/>
          <w:szCs w:val="28"/>
        </w:rPr>
        <w:t>е</w:t>
      </w:r>
      <w:r w:rsidRPr="00A24DAC">
        <w:rPr>
          <w:sz w:val="28"/>
          <w:szCs w:val="28"/>
        </w:rPr>
        <w:t xml:space="preserve">ленного художественного стиля, знакомящего </w:t>
      </w:r>
      <w:r>
        <w:rPr>
          <w:sz w:val="28"/>
          <w:szCs w:val="28"/>
        </w:rPr>
        <w:t>детей</w:t>
      </w:r>
      <w:r w:rsidRPr="00A24DAC">
        <w:rPr>
          <w:sz w:val="28"/>
          <w:szCs w:val="28"/>
        </w:rPr>
        <w:t xml:space="preserve"> с разнообразием эстетич</w:t>
      </w:r>
      <w:r w:rsidRPr="00A24DAC">
        <w:rPr>
          <w:sz w:val="28"/>
          <w:szCs w:val="28"/>
        </w:rPr>
        <w:t>е</w:t>
      </w:r>
      <w:r w:rsidRPr="00A24DAC">
        <w:rPr>
          <w:sz w:val="28"/>
          <w:szCs w:val="28"/>
        </w:rPr>
        <w:lastRenderedPageBreak/>
        <w:t xml:space="preserve">ского осмысления мира; фотоотчетов об интересных событиях, происходящих в </w:t>
      </w:r>
      <w:r>
        <w:rPr>
          <w:sz w:val="28"/>
          <w:szCs w:val="28"/>
        </w:rPr>
        <w:t>учреждении</w:t>
      </w:r>
      <w:r w:rsidRPr="00A24DAC">
        <w:rPr>
          <w:sz w:val="28"/>
          <w:szCs w:val="28"/>
        </w:rPr>
        <w:t xml:space="preserve"> (проведенных ключевых делах, интересных экскурсиях, походах, встречах с интересными людьми и т.п.);</w:t>
      </w:r>
      <w:proofErr w:type="gramEnd"/>
    </w:p>
    <w:p w14:paraId="41C0EE73" w14:textId="5E2C6FE7" w:rsidR="00B64CD5" w:rsidRPr="00B64CD5" w:rsidRDefault="00B64CD5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4F6A">
        <w:rPr>
          <w:rFonts w:eastAsia="Calibri"/>
          <w:sz w:val="28"/>
          <w:szCs w:val="28"/>
          <w:lang w:eastAsia="en-US"/>
        </w:rPr>
        <w:t>реализ</w:t>
      </w:r>
      <w:r w:rsidR="000D117B">
        <w:rPr>
          <w:rFonts w:eastAsia="Calibri"/>
          <w:sz w:val="28"/>
          <w:szCs w:val="28"/>
          <w:lang w:eastAsia="en-US"/>
        </w:rPr>
        <w:t>ация</w:t>
      </w:r>
      <w:r w:rsidRPr="00CC4F6A">
        <w:rPr>
          <w:rFonts w:eastAsia="Calibri"/>
          <w:sz w:val="28"/>
          <w:szCs w:val="28"/>
          <w:lang w:eastAsia="en-US"/>
        </w:rPr>
        <w:t xml:space="preserve"> социальн</w:t>
      </w:r>
      <w:r w:rsidR="000D117B">
        <w:rPr>
          <w:rFonts w:eastAsia="Calibri"/>
          <w:sz w:val="28"/>
          <w:szCs w:val="28"/>
          <w:lang w:eastAsia="en-US"/>
        </w:rPr>
        <w:t>ого</w:t>
      </w:r>
      <w:r w:rsidRPr="00CC4F6A">
        <w:rPr>
          <w:rFonts w:eastAsia="Calibri"/>
          <w:sz w:val="28"/>
          <w:szCs w:val="28"/>
          <w:lang w:eastAsia="en-US"/>
        </w:rPr>
        <w:t xml:space="preserve"> проект</w:t>
      </w:r>
      <w:r w:rsidR="000D117B">
        <w:rPr>
          <w:rFonts w:eastAsia="Calibri"/>
          <w:sz w:val="28"/>
          <w:szCs w:val="28"/>
          <w:lang w:eastAsia="en-US"/>
        </w:rPr>
        <w:t>а</w:t>
      </w:r>
      <w:r w:rsidRPr="00CC4F6A">
        <w:rPr>
          <w:rFonts w:eastAsia="Calibri"/>
          <w:sz w:val="28"/>
          <w:szCs w:val="28"/>
          <w:lang w:eastAsia="en-US"/>
        </w:rPr>
        <w:t xml:space="preserve"> «</w:t>
      </w:r>
      <w:r w:rsidR="00CC4F6A">
        <w:rPr>
          <w:rFonts w:eastAsia="Calibri"/>
          <w:sz w:val="28"/>
          <w:szCs w:val="28"/>
          <w:lang w:eastAsia="en-US"/>
        </w:rPr>
        <w:t>З</w:t>
      </w:r>
      <w:r w:rsidRPr="00CC4F6A">
        <w:rPr>
          <w:rFonts w:eastAsia="Calibri"/>
          <w:sz w:val="28"/>
          <w:szCs w:val="28"/>
          <w:lang w:eastAsia="en-US"/>
        </w:rPr>
        <w:t xml:space="preserve">имний сад»: разработка эскизов оформления зимнего сада, озеленение интерьера с использованием комнатных </w:t>
      </w:r>
      <w:r w:rsidR="00CC4F6A">
        <w:rPr>
          <w:rFonts w:eastAsia="Calibri"/>
          <w:sz w:val="28"/>
          <w:szCs w:val="28"/>
          <w:lang w:eastAsia="en-US"/>
        </w:rPr>
        <w:t>расте</w:t>
      </w:r>
      <w:r w:rsidR="000D117B">
        <w:rPr>
          <w:rFonts w:eastAsia="Calibri"/>
          <w:sz w:val="28"/>
          <w:szCs w:val="28"/>
          <w:lang w:eastAsia="en-US"/>
        </w:rPr>
        <w:t>ний;</w:t>
      </w:r>
    </w:p>
    <w:p w14:paraId="0C13C40D" w14:textId="74C5EE22" w:rsidR="00B64CD5" w:rsidRPr="00B64CD5" w:rsidRDefault="00B64CD5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4F6A">
        <w:rPr>
          <w:rFonts w:eastAsia="Calibri"/>
          <w:sz w:val="28"/>
          <w:szCs w:val="28"/>
          <w:lang w:eastAsia="en-US"/>
        </w:rPr>
        <w:t xml:space="preserve">создание и поддержание в рабочем состоянии в </w:t>
      </w:r>
      <w:r w:rsidR="00CC4F6A" w:rsidRPr="00CC4F6A">
        <w:rPr>
          <w:rFonts w:eastAsia="Calibri"/>
          <w:sz w:val="28"/>
          <w:szCs w:val="28"/>
          <w:lang w:eastAsia="en-US"/>
        </w:rPr>
        <w:t>переходе между корпус</w:t>
      </w:r>
      <w:r w:rsidR="00CC4F6A" w:rsidRPr="00CC4F6A">
        <w:rPr>
          <w:rFonts w:eastAsia="Calibri"/>
          <w:sz w:val="28"/>
          <w:szCs w:val="28"/>
          <w:lang w:eastAsia="en-US"/>
        </w:rPr>
        <w:t>а</w:t>
      </w:r>
      <w:r w:rsidR="00CC4F6A" w:rsidRPr="00CC4F6A">
        <w:rPr>
          <w:rFonts w:eastAsia="Calibri"/>
          <w:sz w:val="28"/>
          <w:szCs w:val="28"/>
          <w:lang w:eastAsia="en-US"/>
        </w:rPr>
        <w:t>ми</w:t>
      </w:r>
      <w:r w:rsidRPr="00CC4F6A">
        <w:rPr>
          <w:rFonts w:eastAsia="Calibri"/>
          <w:sz w:val="28"/>
          <w:szCs w:val="28"/>
          <w:lang w:eastAsia="en-US"/>
        </w:rPr>
        <w:t xml:space="preserve"> стеллажей свободного книгообмена «Бук</w:t>
      </w:r>
      <w:r w:rsidR="000F2BDB">
        <w:rPr>
          <w:rFonts w:eastAsia="Calibri"/>
          <w:sz w:val="28"/>
          <w:szCs w:val="28"/>
          <w:lang w:eastAsia="en-US"/>
        </w:rPr>
        <w:t xml:space="preserve"> </w:t>
      </w:r>
      <w:r w:rsidRPr="00CC4F6A">
        <w:rPr>
          <w:rFonts w:eastAsia="Calibri"/>
          <w:sz w:val="28"/>
          <w:szCs w:val="28"/>
          <w:lang w:eastAsia="en-US"/>
        </w:rPr>
        <w:t>кроссинг», на которые желающие дети, родители и педагоги могут выставлять для общего пользования свои кн</w:t>
      </w:r>
      <w:r w:rsidRPr="00CC4F6A">
        <w:rPr>
          <w:rFonts w:eastAsia="Calibri"/>
          <w:sz w:val="28"/>
          <w:szCs w:val="28"/>
          <w:lang w:eastAsia="en-US"/>
        </w:rPr>
        <w:t>и</w:t>
      </w:r>
      <w:r w:rsidRPr="00CC4F6A">
        <w:rPr>
          <w:rFonts w:eastAsia="Calibri"/>
          <w:sz w:val="28"/>
          <w:szCs w:val="28"/>
          <w:lang w:eastAsia="en-US"/>
        </w:rPr>
        <w:t>ги, а также брать с них для чтения любые другие;</w:t>
      </w:r>
    </w:p>
    <w:p w14:paraId="6A1E7563" w14:textId="08C50180" w:rsidR="00B64CD5" w:rsidRPr="00B64CD5" w:rsidRDefault="00B64CD5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C4F6A">
        <w:rPr>
          <w:rFonts w:eastAsia="Calibri"/>
          <w:sz w:val="28"/>
          <w:szCs w:val="28"/>
          <w:lang w:eastAsia="en-US"/>
        </w:rPr>
        <w:t>создание дизайн-студии «</w:t>
      </w:r>
      <w:r w:rsidR="00CC4F6A" w:rsidRPr="00CC4F6A">
        <w:rPr>
          <w:rFonts w:eastAsia="Calibri"/>
          <w:sz w:val="28"/>
          <w:szCs w:val="28"/>
          <w:lang w:eastAsia="en-US"/>
        </w:rPr>
        <w:t>Фантазия</w:t>
      </w:r>
      <w:r w:rsidRPr="00CC4F6A">
        <w:rPr>
          <w:rFonts w:eastAsia="Calibri"/>
          <w:sz w:val="28"/>
          <w:szCs w:val="28"/>
          <w:lang w:eastAsia="en-US"/>
        </w:rPr>
        <w:t>»</w:t>
      </w:r>
      <w:r w:rsidR="00CC4F6A" w:rsidRPr="00CC4F6A">
        <w:rPr>
          <w:rFonts w:eastAsia="Calibri"/>
          <w:sz w:val="28"/>
          <w:szCs w:val="28"/>
          <w:lang w:eastAsia="en-US"/>
        </w:rPr>
        <w:t>,</w:t>
      </w:r>
      <w:r w:rsidRPr="00CC4F6A">
        <w:rPr>
          <w:rFonts w:eastAsia="Calibri"/>
          <w:sz w:val="28"/>
          <w:szCs w:val="28"/>
          <w:lang w:eastAsia="en-US"/>
        </w:rPr>
        <w:t xml:space="preserve"> занимающейся событийным диза</w:t>
      </w:r>
      <w:r w:rsidRPr="00CC4F6A">
        <w:rPr>
          <w:rFonts w:eastAsia="Calibri"/>
          <w:sz w:val="28"/>
          <w:szCs w:val="28"/>
          <w:lang w:eastAsia="en-US"/>
        </w:rPr>
        <w:t>й</w:t>
      </w:r>
      <w:r w:rsidRPr="00CC4F6A">
        <w:rPr>
          <w:rFonts w:eastAsia="Calibri"/>
          <w:sz w:val="28"/>
          <w:szCs w:val="28"/>
          <w:lang w:eastAsia="en-US"/>
        </w:rPr>
        <w:t>ном – оформлением пространства проведения конкретных мероприятий (праз</w:t>
      </w:r>
      <w:r w:rsidRPr="00CC4F6A">
        <w:rPr>
          <w:rFonts w:eastAsia="Calibri"/>
          <w:sz w:val="28"/>
          <w:szCs w:val="28"/>
          <w:lang w:eastAsia="en-US"/>
        </w:rPr>
        <w:t>д</w:t>
      </w:r>
      <w:r w:rsidRPr="00CC4F6A">
        <w:rPr>
          <w:rFonts w:eastAsia="Calibri"/>
          <w:sz w:val="28"/>
          <w:szCs w:val="28"/>
          <w:lang w:eastAsia="en-US"/>
        </w:rPr>
        <w:t>ников, церемоний, торжественных линеек, творческих вечеров, выставок, фот</w:t>
      </w:r>
      <w:r w:rsidRPr="00CC4F6A">
        <w:rPr>
          <w:rFonts w:eastAsia="Calibri"/>
          <w:sz w:val="28"/>
          <w:szCs w:val="28"/>
          <w:lang w:eastAsia="en-US"/>
        </w:rPr>
        <w:t>о</w:t>
      </w:r>
      <w:r w:rsidRPr="00CC4F6A">
        <w:rPr>
          <w:rFonts w:eastAsia="Calibri"/>
          <w:sz w:val="28"/>
          <w:szCs w:val="28"/>
          <w:lang w:eastAsia="en-US"/>
        </w:rPr>
        <w:t>зон, собраний, конференций и т.п.</w:t>
      </w:r>
      <w:r w:rsidR="000D117B">
        <w:rPr>
          <w:rFonts w:eastAsia="Calibri"/>
          <w:sz w:val="28"/>
          <w:szCs w:val="28"/>
          <w:lang w:eastAsia="en-US"/>
        </w:rPr>
        <w:t>;</w:t>
      </w:r>
      <w:proofErr w:type="gramEnd"/>
    </w:p>
    <w:p w14:paraId="3DF530D9" w14:textId="70714E09" w:rsidR="00026D46" w:rsidRDefault="00B64CD5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4CD5">
        <w:rPr>
          <w:rFonts w:eastAsia="Calibri"/>
          <w:sz w:val="28"/>
          <w:szCs w:val="28"/>
          <w:lang w:eastAsia="en-US"/>
        </w:rPr>
        <w:t xml:space="preserve">акцентирование внимания </w:t>
      </w:r>
      <w:r w:rsidR="0012409F">
        <w:rPr>
          <w:rFonts w:eastAsia="Calibri"/>
          <w:sz w:val="28"/>
          <w:szCs w:val="28"/>
          <w:lang w:eastAsia="en-US"/>
        </w:rPr>
        <w:t>воспитан</w:t>
      </w:r>
      <w:r w:rsidRPr="00B64CD5">
        <w:rPr>
          <w:rFonts w:eastAsia="Calibri"/>
          <w:sz w:val="28"/>
          <w:szCs w:val="28"/>
          <w:lang w:eastAsia="en-US"/>
        </w:rPr>
        <w:t>ников посредством элементов пре</w:t>
      </w:r>
      <w:r w:rsidRPr="00B64CD5">
        <w:rPr>
          <w:rFonts w:eastAsia="Calibri"/>
          <w:sz w:val="28"/>
          <w:szCs w:val="28"/>
          <w:lang w:eastAsia="en-US"/>
        </w:rPr>
        <w:t>д</w:t>
      </w:r>
      <w:r w:rsidRPr="00B64CD5">
        <w:rPr>
          <w:rFonts w:eastAsia="Calibri"/>
          <w:sz w:val="28"/>
          <w:szCs w:val="28"/>
          <w:lang w:eastAsia="en-US"/>
        </w:rPr>
        <w:t>метно-эстетической среды (стенды, плакаты, инстал</w:t>
      </w:r>
      <w:r w:rsidR="00CC4F6A">
        <w:rPr>
          <w:rFonts w:eastAsia="Calibri"/>
          <w:sz w:val="28"/>
          <w:szCs w:val="28"/>
          <w:lang w:eastAsia="en-US"/>
        </w:rPr>
        <w:t xml:space="preserve">ляции) </w:t>
      </w:r>
      <w:r w:rsidR="000D117B">
        <w:rPr>
          <w:rFonts w:eastAsia="Calibri"/>
          <w:sz w:val="28"/>
          <w:szCs w:val="28"/>
          <w:lang w:eastAsia="en-US"/>
        </w:rPr>
        <w:t>о</w:t>
      </w:r>
      <w:r w:rsidRPr="00B64CD5">
        <w:rPr>
          <w:rFonts w:eastAsia="Calibri"/>
          <w:sz w:val="28"/>
          <w:szCs w:val="28"/>
          <w:lang w:eastAsia="en-US"/>
        </w:rPr>
        <w:t xml:space="preserve"> важных для во</w:t>
      </w:r>
      <w:r w:rsidRPr="00B64CD5">
        <w:rPr>
          <w:rFonts w:eastAsia="Calibri"/>
          <w:sz w:val="28"/>
          <w:szCs w:val="28"/>
          <w:lang w:eastAsia="en-US"/>
        </w:rPr>
        <w:t>с</w:t>
      </w:r>
      <w:r w:rsidRPr="00B64CD5">
        <w:rPr>
          <w:rFonts w:eastAsia="Calibri"/>
          <w:sz w:val="28"/>
          <w:szCs w:val="28"/>
          <w:lang w:eastAsia="en-US"/>
        </w:rPr>
        <w:t xml:space="preserve">питания ценностях </w:t>
      </w:r>
      <w:r w:rsidR="0012409F">
        <w:rPr>
          <w:rFonts w:eastAsia="Calibri"/>
          <w:sz w:val="28"/>
          <w:szCs w:val="28"/>
          <w:lang w:eastAsia="en-US"/>
        </w:rPr>
        <w:t>учреждения</w:t>
      </w:r>
      <w:r w:rsidRPr="00B64CD5">
        <w:rPr>
          <w:rFonts w:eastAsia="Calibri"/>
          <w:sz w:val="28"/>
          <w:szCs w:val="28"/>
          <w:lang w:eastAsia="en-US"/>
        </w:rPr>
        <w:t>, е</w:t>
      </w:r>
      <w:r w:rsidR="0012409F">
        <w:rPr>
          <w:rFonts w:eastAsia="Calibri"/>
          <w:sz w:val="28"/>
          <w:szCs w:val="28"/>
          <w:lang w:eastAsia="en-US"/>
        </w:rPr>
        <w:t>го</w:t>
      </w:r>
      <w:r w:rsidR="000D117B">
        <w:rPr>
          <w:rFonts w:eastAsia="Calibri"/>
          <w:sz w:val="28"/>
          <w:szCs w:val="28"/>
          <w:lang w:eastAsia="en-US"/>
        </w:rPr>
        <w:t xml:space="preserve"> традициях, правилах;</w:t>
      </w:r>
    </w:p>
    <w:p w14:paraId="259BD161" w14:textId="76C7830E" w:rsidR="0012409F" w:rsidRPr="00245DAE" w:rsidRDefault="000D117B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4DAC">
        <w:rPr>
          <w:sz w:val="28"/>
          <w:szCs w:val="28"/>
        </w:rPr>
        <w:t xml:space="preserve">озеленение территории, разбивка клумб, оборудование во дворе </w:t>
      </w:r>
      <w:r>
        <w:rPr>
          <w:sz w:val="28"/>
          <w:szCs w:val="28"/>
        </w:rPr>
        <w:t>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r w:rsidRPr="00A24DAC">
        <w:rPr>
          <w:sz w:val="28"/>
          <w:szCs w:val="28"/>
        </w:rPr>
        <w:t xml:space="preserve">спортивных и игровых площадок, доступных и приспособленных для </w:t>
      </w:r>
      <w:r>
        <w:rPr>
          <w:sz w:val="28"/>
          <w:szCs w:val="28"/>
        </w:rPr>
        <w:t>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питанников</w:t>
      </w:r>
      <w:r w:rsidRPr="00A24DAC">
        <w:rPr>
          <w:sz w:val="28"/>
          <w:szCs w:val="28"/>
        </w:rPr>
        <w:t xml:space="preserve"> разных возрастных категорий</w:t>
      </w:r>
      <w:r w:rsidRPr="00FF656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 состояния здоровья</w:t>
      </w:r>
      <w:r w:rsidRPr="00A24DAC">
        <w:rPr>
          <w:sz w:val="28"/>
          <w:szCs w:val="28"/>
        </w:rPr>
        <w:t>, оздоровител</w:t>
      </w:r>
      <w:r w:rsidRPr="00A24DAC">
        <w:rPr>
          <w:sz w:val="28"/>
          <w:szCs w:val="28"/>
        </w:rPr>
        <w:t>ь</w:t>
      </w:r>
      <w:r w:rsidRPr="00A24DAC">
        <w:rPr>
          <w:sz w:val="28"/>
          <w:szCs w:val="28"/>
        </w:rPr>
        <w:t xml:space="preserve">но-рекреационных зон, позволяющих разделить свободное пространство </w:t>
      </w:r>
      <w:r>
        <w:rPr>
          <w:sz w:val="28"/>
          <w:szCs w:val="28"/>
        </w:rPr>
        <w:t xml:space="preserve">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ждения </w:t>
      </w:r>
      <w:r w:rsidRPr="00A24DAC">
        <w:rPr>
          <w:sz w:val="28"/>
          <w:szCs w:val="28"/>
        </w:rPr>
        <w:t>на</w:t>
      </w:r>
      <w:r>
        <w:rPr>
          <w:sz w:val="28"/>
          <w:szCs w:val="28"/>
        </w:rPr>
        <w:t xml:space="preserve"> зоны активного и тихого отдыха.</w:t>
      </w:r>
      <w:r w:rsidRPr="00A24DAC">
        <w:rPr>
          <w:sz w:val="28"/>
          <w:szCs w:val="28"/>
        </w:rPr>
        <w:t xml:space="preserve"> </w:t>
      </w:r>
    </w:p>
    <w:p w14:paraId="31C9C496" w14:textId="77777777" w:rsidR="00FF6568" w:rsidRPr="00FF6568" w:rsidRDefault="00FF6568" w:rsidP="00FF6568">
      <w:pPr>
        <w:ind w:firstLine="709"/>
        <w:jc w:val="both"/>
        <w:rPr>
          <w:b/>
          <w:sz w:val="28"/>
          <w:szCs w:val="28"/>
        </w:rPr>
      </w:pPr>
      <w:r w:rsidRPr="00FF6568">
        <w:rPr>
          <w:b/>
          <w:sz w:val="28"/>
          <w:szCs w:val="28"/>
        </w:rPr>
        <w:t xml:space="preserve">Отличительные особенности программы </w:t>
      </w:r>
    </w:p>
    <w:p w14:paraId="30D82695" w14:textId="6CB4C85B" w:rsidR="00FF6568" w:rsidRPr="00017F26" w:rsidRDefault="00FF6568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Pr="00017F26">
        <w:rPr>
          <w:sz w:val="28"/>
          <w:szCs w:val="28"/>
        </w:rPr>
        <w:t xml:space="preserve">редметно-эстетическая среда в </w:t>
      </w:r>
      <w:r>
        <w:rPr>
          <w:sz w:val="28"/>
          <w:szCs w:val="28"/>
        </w:rPr>
        <w:t>учреждении</w:t>
      </w:r>
      <w:r w:rsidRPr="00017F26">
        <w:rPr>
          <w:sz w:val="28"/>
          <w:szCs w:val="28"/>
        </w:rPr>
        <w:t xml:space="preserve"> играет роль своеобразного банка культурных ценностей</w:t>
      </w:r>
      <w:r>
        <w:rPr>
          <w:sz w:val="28"/>
          <w:szCs w:val="28"/>
        </w:rPr>
        <w:t>;</w:t>
      </w:r>
      <w:r w:rsidRPr="00017F26">
        <w:rPr>
          <w:sz w:val="28"/>
          <w:szCs w:val="28"/>
        </w:rPr>
        <w:t xml:space="preserve"> является источником культурного развития; фо</w:t>
      </w:r>
      <w:r w:rsidRPr="00017F26">
        <w:rPr>
          <w:sz w:val="28"/>
          <w:szCs w:val="28"/>
        </w:rPr>
        <w:t>р</w:t>
      </w:r>
      <w:r w:rsidRPr="00017F26">
        <w:rPr>
          <w:sz w:val="28"/>
          <w:szCs w:val="28"/>
        </w:rPr>
        <w:t>мирует общий культурный фон жизни всего коллектива</w:t>
      </w:r>
      <w:r>
        <w:rPr>
          <w:sz w:val="28"/>
          <w:szCs w:val="28"/>
        </w:rPr>
        <w:t>;</w:t>
      </w:r>
      <w:r w:rsidRPr="00017F26">
        <w:rPr>
          <w:sz w:val="28"/>
          <w:szCs w:val="28"/>
        </w:rPr>
        <w:t xml:space="preserve"> отражает творческий, интеллектуальный, духовный потенциал </w:t>
      </w:r>
      <w:r>
        <w:rPr>
          <w:sz w:val="28"/>
          <w:szCs w:val="28"/>
        </w:rPr>
        <w:t xml:space="preserve">специалистов и детей; </w:t>
      </w:r>
      <w:r w:rsidRPr="00017F26">
        <w:rPr>
          <w:sz w:val="28"/>
          <w:szCs w:val="28"/>
        </w:rPr>
        <w:t xml:space="preserve"> создает неп</w:t>
      </w:r>
      <w:r w:rsidRPr="00017F26">
        <w:rPr>
          <w:sz w:val="28"/>
          <w:szCs w:val="28"/>
        </w:rPr>
        <w:t>о</w:t>
      </w:r>
      <w:r w:rsidRPr="00017F26">
        <w:rPr>
          <w:sz w:val="28"/>
          <w:szCs w:val="28"/>
        </w:rPr>
        <w:t xml:space="preserve">вторимость, узнаваемость </w:t>
      </w:r>
      <w:r>
        <w:rPr>
          <w:sz w:val="28"/>
          <w:szCs w:val="28"/>
        </w:rPr>
        <w:t>учреждения социального обслуживания.</w:t>
      </w:r>
    </w:p>
    <w:p w14:paraId="5EFBA918" w14:textId="77777777" w:rsidR="00245DAE" w:rsidRDefault="00245DAE" w:rsidP="00FF6568">
      <w:pPr>
        <w:pStyle w:val="a4"/>
        <w:ind w:left="0" w:firstLine="709"/>
        <w:jc w:val="both"/>
        <w:rPr>
          <w:b/>
          <w:sz w:val="28"/>
          <w:szCs w:val="28"/>
        </w:rPr>
      </w:pPr>
    </w:p>
    <w:p w14:paraId="6F4CFCCA" w14:textId="77777777" w:rsidR="00FF6568" w:rsidRDefault="00FF6568" w:rsidP="00FF6568">
      <w:pPr>
        <w:pStyle w:val="a4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591466">
        <w:rPr>
          <w:b/>
          <w:sz w:val="28"/>
          <w:szCs w:val="28"/>
        </w:rPr>
        <w:t>онятийный аппарат программы</w:t>
      </w:r>
      <w:r>
        <w:rPr>
          <w:sz w:val="28"/>
          <w:szCs w:val="28"/>
        </w:rPr>
        <w:t xml:space="preserve"> </w:t>
      </w:r>
    </w:p>
    <w:p w14:paraId="778AC957" w14:textId="77777777" w:rsidR="00FF6568" w:rsidRPr="00017F26" w:rsidRDefault="00FF6568" w:rsidP="00FF6568">
      <w:pPr>
        <w:pStyle w:val="a4"/>
        <w:ind w:left="0" w:firstLine="709"/>
        <w:jc w:val="both"/>
        <w:rPr>
          <w:sz w:val="28"/>
          <w:szCs w:val="28"/>
        </w:rPr>
      </w:pPr>
      <w:r w:rsidRPr="00FF6568">
        <w:rPr>
          <w:i/>
          <w:sz w:val="28"/>
          <w:szCs w:val="28"/>
        </w:rPr>
        <w:t>Предметно-эстетической  среда</w:t>
      </w:r>
      <w:r w:rsidRPr="00017F26">
        <w:rPr>
          <w:sz w:val="28"/>
          <w:szCs w:val="28"/>
        </w:rPr>
        <w:t xml:space="preserve"> – это часть </w:t>
      </w:r>
      <w:r>
        <w:rPr>
          <w:sz w:val="28"/>
          <w:szCs w:val="28"/>
        </w:rPr>
        <w:t xml:space="preserve">воспитательной </w:t>
      </w:r>
      <w:r w:rsidRPr="00017F26">
        <w:rPr>
          <w:sz w:val="28"/>
          <w:szCs w:val="28"/>
        </w:rPr>
        <w:t xml:space="preserve"> среды, представленная специально организованным пространством, материалами, оборудованием и инвентарем для развития детей в соответствии с особенн</w:t>
      </w:r>
      <w:r w:rsidRPr="00017F26">
        <w:rPr>
          <w:sz w:val="28"/>
          <w:szCs w:val="28"/>
        </w:rPr>
        <w:t>о</w:t>
      </w:r>
      <w:r w:rsidRPr="00017F26">
        <w:rPr>
          <w:sz w:val="28"/>
          <w:szCs w:val="28"/>
        </w:rPr>
        <w:t>стями каждого возрастного этапа, охраны и укрепления их здоровья, учета ос</w:t>
      </w:r>
      <w:r w:rsidRPr="00017F26">
        <w:rPr>
          <w:sz w:val="28"/>
          <w:szCs w:val="28"/>
        </w:rPr>
        <w:t>о</w:t>
      </w:r>
      <w:r w:rsidRPr="00017F26">
        <w:rPr>
          <w:sz w:val="28"/>
          <w:szCs w:val="28"/>
        </w:rPr>
        <w:t xml:space="preserve">бенностей и коррекции недостатков их развития. </w:t>
      </w:r>
    </w:p>
    <w:p w14:paraId="225B0778" w14:textId="77777777" w:rsidR="00FF6568" w:rsidRDefault="00FF6568" w:rsidP="00FF6568">
      <w:pPr>
        <w:pStyle w:val="a4"/>
        <w:ind w:left="0" w:firstLine="709"/>
        <w:jc w:val="both"/>
        <w:rPr>
          <w:sz w:val="28"/>
          <w:szCs w:val="28"/>
        </w:rPr>
      </w:pPr>
      <w:r w:rsidRPr="00FF6568">
        <w:rPr>
          <w:i/>
          <w:sz w:val="28"/>
          <w:szCs w:val="28"/>
        </w:rPr>
        <w:t>Развивающая предметно-эстетическая среда</w:t>
      </w:r>
      <w:r w:rsidRPr="00017F26">
        <w:rPr>
          <w:sz w:val="28"/>
          <w:szCs w:val="28"/>
        </w:rPr>
        <w:t xml:space="preserve"> – это определенное пр</w:t>
      </w:r>
      <w:r w:rsidRPr="00017F26">
        <w:rPr>
          <w:sz w:val="28"/>
          <w:szCs w:val="28"/>
        </w:rPr>
        <w:t>о</w:t>
      </w:r>
      <w:r w:rsidRPr="00017F26">
        <w:rPr>
          <w:sz w:val="28"/>
          <w:szCs w:val="28"/>
        </w:rPr>
        <w:t>странство, организованно оформленное и предметно-насыщенное, приспосо</w:t>
      </w:r>
      <w:r w:rsidRPr="00017F26">
        <w:rPr>
          <w:sz w:val="28"/>
          <w:szCs w:val="28"/>
        </w:rPr>
        <w:t>б</w:t>
      </w:r>
      <w:r w:rsidRPr="00017F26">
        <w:rPr>
          <w:sz w:val="28"/>
          <w:szCs w:val="28"/>
        </w:rPr>
        <w:t>ленное для удовлетворения потребностей ребенка в познании, общении, физ</w:t>
      </w:r>
      <w:r w:rsidRPr="00017F26">
        <w:rPr>
          <w:sz w:val="28"/>
          <w:szCs w:val="28"/>
        </w:rPr>
        <w:t>и</w:t>
      </w:r>
      <w:r w:rsidRPr="00017F26">
        <w:rPr>
          <w:sz w:val="28"/>
          <w:szCs w:val="28"/>
        </w:rPr>
        <w:t xml:space="preserve">ческом и духовном развитии в целом. </w:t>
      </w:r>
    </w:p>
    <w:p w14:paraId="337159AA" w14:textId="542DDF71" w:rsidR="00496DCA" w:rsidRPr="008D7858" w:rsidRDefault="008D7858" w:rsidP="00FF6568">
      <w:pPr>
        <w:ind w:firstLine="709"/>
        <w:jc w:val="both"/>
        <w:rPr>
          <w:b/>
          <w:sz w:val="28"/>
          <w:szCs w:val="28"/>
        </w:rPr>
      </w:pPr>
      <w:proofErr w:type="spellStart"/>
      <w:r w:rsidRPr="008D7858">
        <w:rPr>
          <w:i/>
          <w:sz w:val="28"/>
          <w:szCs w:val="28"/>
        </w:rPr>
        <w:t>Брендинг</w:t>
      </w:r>
      <w:proofErr w:type="spellEnd"/>
      <w:r w:rsidRPr="008D7858">
        <w:rPr>
          <w:sz w:val="28"/>
          <w:szCs w:val="28"/>
        </w:rPr>
        <w:t xml:space="preserve"> – это совокупность приемов, способов и методов создания бренда </w:t>
      </w:r>
      <w:r>
        <w:rPr>
          <w:sz w:val="28"/>
          <w:szCs w:val="28"/>
        </w:rPr>
        <w:t>учреждения</w:t>
      </w:r>
      <w:r w:rsidRPr="008D7858">
        <w:rPr>
          <w:sz w:val="28"/>
          <w:szCs w:val="28"/>
        </w:rPr>
        <w:t xml:space="preserve"> и его дальнейшее продвижение посредством буклетов, афиш, социальных сетей, сайта </w:t>
      </w:r>
      <w:r>
        <w:rPr>
          <w:sz w:val="28"/>
          <w:szCs w:val="28"/>
        </w:rPr>
        <w:t>учреждения.</w:t>
      </w:r>
    </w:p>
    <w:p w14:paraId="31B23262" w14:textId="528B1D70" w:rsidR="00A64E1B" w:rsidRPr="00026D46" w:rsidRDefault="00737791" w:rsidP="00FF6568">
      <w:pPr>
        <w:ind w:firstLine="709"/>
        <w:jc w:val="both"/>
        <w:rPr>
          <w:b/>
          <w:sz w:val="28"/>
          <w:szCs w:val="28"/>
        </w:rPr>
      </w:pPr>
      <w:r w:rsidRPr="00591466">
        <w:rPr>
          <w:b/>
          <w:sz w:val="28"/>
          <w:szCs w:val="28"/>
        </w:rPr>
        <w:t>Краткая харак</w:t>
      </w:r>
      <w:r w:rsidR="00026D46">
        <w:rPr>
          <w:b/>
          <w:sz w:val="28"/>
          <w:szCs w:val="28"/>
        </w:rPr>
        <w:t xml:space="preserve">теристика участников программы </w:t>
      </w:r>
    </w:p>
    <w:p w14:paraId="3FC6CA5B" w14:textId="77777777" w:rsidR="00B64CD5" w:rsidRDefault="00B64CD5" w:rsidP="00FF6568">
      <w:pPr>
        <w:ind w:firstLine="709"/>
        <w:jc w:val="both"/>
        <w:rPr>
          <w:sz w:val="28"/>
          <w:szCs w:val="28"/>
        </w:rPr>
      </w:pPr>
    </w:p>
    <w:p w14:paraId="73B27E92" w14:textId="74C5ACC0" w:rsidR="001A6812" w:rsidRDefault="00EE2627" w:rsidP="00EE2627">
      <w:pPr>
        <w:pStyle w:val="a6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предназначена для д</w:t>
      </w:r>
      <w:r w:rsidR="00B64CD5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>ей</w:t>
      </w:r>
      <w:r w:rsidR="00B64CD5">
        <w:rPr>
          <w:rFonts w:ascii="Times New Roman" w:hAnsi="Times New Roman"/>
          <w:sz w:val="28"/>
          <w:szCs w:val="28"/>
        </w:rPr>
        <w:t>-сирот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B64CD5">
        <w:rPr>
          <w:rFonts w:ascii="Times New Roman" w:hAnsi="Times New Roman"/>
          <w:sz w:val="28"/>
          <w:szCs w:val="28"/>
        </w:rPr>
        <w:t xml:space="preserve"> и дет</w:t>
      </w:r>
      <w:r>
        <w:rPr>
          <w:rFonts w:ascii="Times New Roman" w:hAnsi="Times New Roman"/>
          <w:sz w:val="28"/>
          <w:szCs w:val="28"/>
        </w:rPr>
        <w:t>ей</w:t>
      </w:r>
      <w:r w:rsidR="00B64CD5">
        <w:rPr>
          <w:rFonts w:ascii="Times New Roman" w:hAnsi="Times New Roman"/>
          <w:sz w:val="28"/>
          <w:szCs w:val="28"/>
        </w:rPr>
        <w:t>, ост</w:t>
      </w:r>
      <w:r>
        <w:rPr>
          <w:rFonts w:ascii="Times New Roman" w:hAnsi="Times New Roman"/>
          <w:sz w:val="28"/>
          <w:szCs w:val="28"/>
        </w:rPr>
        <w:t>авшихся без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печения родителей, проживающих в учреждении социального обслуживания. </w:t>
      </w:r>
      <w:r w:rsidR="00B64CD5">
        <w:rPr>
          <w:rFonts w:ascii="Times New Roman" w:hAnsi="Times New Roman"/>
          <w:sz w:val="28"/>
          <w:szCs w:val="28"/>
        </w:rPr>
        <w:t xml:space="preserve"> </w:t>
      </w:r>
    </w:p>
    <w:p w14:paraId="1E89992A" w14:textId="77777777" w:rsidR="00496DCA" w:rsidRDefault="00496DCA" w:rsidP="00FF6568">
      <w:pPr>
        <w:ind w:firstLine="709"/>
        <w:jc w:val="center"/>
        <w:rPr>
          <w:b/>
          <w:sz w:val="28"/>
          <w:szCs w:val="28"/>
        </w:rPr>
      </w:pPr>
    </w:p>
    <w:p w14:paraId="6005901A" w14:textId="77777777" w:rsidR="00737791" w:rsidRPr="00591466" w:rsidRDefault="00737791" w:rsidP="00FF6568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91466">
        <w:rPr>
          <w:b/>
          <w:sz w:val="28"/>
          <w:szCs w:val="28"/>
        </w:rPr>
        <w:t>РАЗДЕЛ 3. ЦЕЛЕВОЙ БЛОК ПРОГРАММЫ</w:t>
      </w:r>
    </w:p>
    <w:p w14:paraId="7AA790E1" w14:textId="77777777" w:rsidR="002950BD" w:rsidRDefault="002950BD" w:rsidP="00FF6568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7BE0AC86" w14:textId="7DFBD76F" w:rsidR="00496DCA" w:rsidRPr="001D5E5A" w:rsidRDefault="00FF6568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3980">
        <w:rPr>
          <w:rFonts w:eastAsia="Calibri"/>
          <w:b/>
          <w:bCs/>
          <w:sz w:val="28"/>
          <w:szCs w:val="28"/>
          <w:lang w:eastAsia="en-US"/>
        </w:rPr>
        <w:t>Цель</w:t>
      </w:r>
      <w:r>
        <w:rPr>
          <w:rFonts w:eastAsia="Calibri"/>
          <w:sz w:val="28"/>
          <w:szCs w:val="28"/>
          <w:lang w:eastAsia="en-US"/>
        </w:rPr>
        <w:t>:</w:t>
      </w:r>
      <w:r w:rsidRPr="00CC398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создание предметно-эстетической среды, оказывающей воспит</w:t>
      </w:r>
      <w:r>
        <w:rPr>
          <w:rFonts w:eastAsia="Calibri"/>
          <w:sz w:val="28"/>
          <w:szCs w:val="28"/>
          <w:lang w:eastAsia="en-US"/>
        </w:rPr>
        <w:t>ы</w:t>
      </w:r>
      <w:r>
        <w:rPr>
          <w:rFonts w:eastAsia="Calibri"/>
          <w:sz w:val="28"/>
          <w:szCs w:val="28"/>
          <w:lang w:eastAsia="en-US"/>
        </w:rPr>
        <w:t>вающее влияние на детей.</w:t>
      </w:r>
      <w:r w:rsidRPr="00FF6568">
        <w:rPr>
          <w:rFonts w:eastAsia="Calibri"/>
          <w:sz w:val="28"/>
          <w:szCs w:val="28"/>
          <w:lang w:eastAsia="en-US"/>
        </w:rPr>
        <w:t xml:space="preserve"> </w:t>
      </w:r>
    </w:p>
    <w:p w14:paraId="173B4E25" w14:textId="6A0968EB" w:rsidR="000C3F52" w:rsidRDefault="00737791" w:rsidP="00FF6568">
      <w:pPr>
        <w:ind w:firstLine="709"/>
        <w:jc w:val="both"/>
        <w:rPr>
          <w:rFonts w:eastAsia="Calibri"/>
          <w:sz w:val="28"/>
          <w:szCs w:val="28"/>
          <w:shd w:val="clear" w:color="auto" w:fill="FFFFFF" w:themeFill="background1"/>
          <w:lang w:eastAsia="en-US"/>
        </w:rPr>
      </w:pPr>
      <w:r w:rsidRPr="007C70AB">
        <w:rPr>
          <w:rFonts w:eastAsia="Calibri"/>
          <w:b/>
          <w:sz w:val="28"/>
          <w:szCs w:val="28"/>
          <w:shd w:val="clear" w:color="auto" w:fill="FFFFFF" w:themeFill="background1"/>
          <w:lang w:eastAsia="en-US"/>
        </w:rPr>
        <w:t>Задачи</w:t>
      </w:r>
      <w:r w:rsidR="00CC4F6A">
        <w:rPr>
          <w:rFonts w:eastAsia="Calibri"/>
          <w:b/>
          <w:sz w:val="28"/>
          <w:szCs w:val="28"/>
          <w:shd w:val="clear" w:color="auto" w:fill="FFFFFF" w:themeFill="background1"/>
          <w:lang w:eastAsia="en-US"/>
        </w:rPr>
        <w:t>:</w:t>
      </w:r>
      <w:r w:rsidRPr="007C70AB">
        <w:rPr>
          <w:rFonts w:eastAsia="Calibri"/>
          <w:b/>
          <w:sz w:val="28"/>
          <w:szCs w:val="28"/>
          <w:shd w:val="clear" w:color="auto" w:fill="FFFFFF" w:themeFill="background1"/>
          <w:lang w:eastAsia="en-US"/>
        </w:rPr>
        <w:t xml:space="preserve"> </w:t>
      </w:r>
    </w:p>
    <w:p w14:paraId="1ADE3225" w14:textId="2B02CECB" w:rsidR="00ED1351" w:rsidRPr="00ED1351" w:rsidRDefault="00ED1351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1351">
        <w:rPr>
          <w:rFonts w:eastAsia="Calibri"/>
          <w:sz w:val="28"/>
          <w:szCs w:val="28"/>
          <w:lang w:eastAsia="en-US"/>
        </w:rPr>
        <w:t>1.</w:t>
      </w:r>
      <w:r w:rsidR="00FF6568">
        <w:rPr>
          <w:rFonts w:eastAsia="Calibri"/>
          <w:sz w:val="28"/>
          <w:szCs w:val="28"/>
          <w:lang w:eastAsia="en-US"/>
        </w:rPr>
        <w:t xml:space="preserve"> </w:t>
      </w:r>
      <w:r w:rsidRPr="00ED1351">
        <w:rPr>
          <w:rFonts w:eastAsia="Calibri"/>
          <w:sz w:val="28"/>
          <w:szCs w:val="28"/>
          <w:lang w:eastAsia="en-US"/>
        </w:rPr>
        <w:t>Создание условий для совместной созидательной, социально-продуктивной деятельности взрослых и детей по изменению, улучшению и с</w:t>
      </w:r>
      <w:r w:rsidRPr="00ED1351">
        <w:rPr>
          <w:rFonts w:eastAsia="Calibri"/>
          <w:sz w:val="28"/>
          <w:szCs w:val="28"/>
          <w:lang w:eastAsia="en-US"/>
        </w:rPr>
        <w:t>о</w:t>
      </w:r>
      <w:r w:rsidRPr="00ED1351">
        <w:rPr>
          <w:rFonts w:eastAsia="Calibri"/>
          <w:sz w:val="28"/>
          <w:szCs w:val="28"/>
          <w:lang w:eastAsia="en-US"/>
        </w:rPr>
        <w:t xml:space="preserve">вершенствованию предметно-эстетической среды </w:t>
      </w:r>
      <w:r w:rsidR="00B64CD5">
        <w:rPr>
          <w:rFonts w:eastAsia="Calibri"/>
          <w:sz w:val="28"/>
          <w:szCs w:val="28"/>
          <w:lang w:eastAsia="en-US"/>
        </w:rPr>
        <w:t>учреждения</w:t>
      </w:r>
      <w:r w:rsidRPr="00ED1351">
        <w:rPr>
          <w:rFonts w:eastAsia="Calibri"/>
          <w:sz w:val="28"/>
          <w:szCs w:val="28"/>
          <w:lang w:eastAsia="en-US"/>
        </w:rPr>
        <w:t>.</w:t>
      </w:r>
    </w:p>
    <w:p w14:paraId="4DF30E24" w14:textId="2EA66E1C" w:rsidR="00ED1351" w:rsidRPr="00ED1351" w:rsidRDefault="00CC4F6A" w:rsidP="00FF65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D1351" w:rsidRPr="00ED1351">
        <w:rPr>
          <w:rFonts w:eastAsia="Calibri"/>
          <w:sz w:val="28"/>
          <w:szCs w:val="28"/>
          <w:lang w:eastAsia="en-US"/>
        </w:rPr>
        <w:t>. Создание условий для того, чтобы формируемая в совместной деятел</w:t>
      </w:r>
      <w:r w:rsidR="00ED1351" w:rsidRPr="00ED1351">
        <w:rPr>
          <w:rFonts w:eastAsia="Calibri"/>
          <w:sz w:val="28"/>
          <w:szCs w:val="28"/>
          <w:lang w:eastAsia="en-US"/>
        </w:rPr>
        <w:t>ь</w:t>
      </w:r>
      <w:r w:rsidR="00ED1351" w:rsidRPr="00ED1351">
        <w:rPr>
          <w:rFonts w:eastAsia="Calibri"/>
          <w:sz w:val="28"/>
          <w:szCs w:val="28"/>
          <w:lang w:eastAsia="en-US"/>
        </w:rPr>
        <w:t>ности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D1351" w:rsidRPr="00ED1351">
        <w:rPr>
          <w:rFonts w:eastAsia="Calibri"/>
          <w:sz w:val="28"/>
          <w:szCs w:val="28"/>
          <w:lang w:eastAsia="en-US"/>
        </w:rPr>
        <w:t xml:space="preserve"> взрослыми предметно-эстетическая среда образовательной организ</w:t>
      </w:r>
      <w:r w:rsidR="00ED1351" w:rsidRPr="00ED1351">
        <w:rPr>
          <w:rFonts w:eastAsia="Calibri"/>
          <w:sz w:val="28"/>
          <w:szCs w:val="28"/>
          <w:lang w:eastAsia="en-US"/>
        </w:rPr>
        <w:t>а</w:t>
      </w:r>
      <w:r w:rsidR="00ED1351" w:rsidRPr="00ED1351">
        <w:rPr>
          <w:rFonts w:eastAsia="Calibri"/>
          <w:sz w:val="28"/>
          <w:szCs w:val="28"/>
          <w:lang w:eastAsia="en-US"/>
        </w:rPr>
        <w:t>ции</w:t>
      </w:r>
      <w:r w:rsidR="00FF6568">
        <w:rPr>
          <w:rFonts w:eastAsia="Calibri"/>
          <w:sz w:val="28"/>
          <w:szCs w:val="28"/>
          <w:lang w:eastAsia="en-US"/>
        </w:rPr>
        <w:t xml:space="preserve"> </w:t>
      </w:r>
      <w:r w:rsidR="00ED1351" w:rsidRPr="00ED1351">
        <w:rPr>
          <w:rFonts w:eastAsia="Calibri"/>
          <w:sz w:val="28"/>
          <w:szCs w:val="28"/>
          <w:lang w:eastAsia="en-US"/>
        </w:rPr>
        <w:t>среда была не только социально значимой для каждого из них, но и как можно</w:t>
      </w:r>
      <w:r w:rsidR="00FF6568">
        <w:rPr>
          <w:rFonts w:eastAsia="Calibri"/>
          <w:sz w:val="28"/>
          <w:szCs w:val="28"/>
          <w:lang w:eastAsia="en-US"/>
        </w:rPr>
        <w:t xml:space="preserve"> </w:t>
      </w:r>
      <w:r w:rsidR="00ED1351" w:rsidRPr="00ED1351">
        <w:rPr>
          <w:rFonts w:eastAsia="Calibri"/>
          <w:sz w:val="28"/>
          <w:szCs w:val="28"/>
          <w:lang w:eastAsia="en-US"/>
        </w:rPr>
        <w:t>более разнообразной, вариативной, информационно насыщенной, инт</w:t>
      </w:r>
      <w:r w:rsidR="00ED1351" w:rsidRPr="00ED1351">
        <w:rPr>
          <w:rFonts w:eastAsia="Calibri"/>
          <w:sz w:val="28"/>
          <w:szCs w:val="28"/>
          <w:lang w:eastAsia="en-US"/>
        </w:rPr>
        <w:t>е</w:t>
      </w:r>
      <w:r w:rsidR="00ED1351" w:rsidRPr="00ED1351">
        <w:rPr>
          <w:rFonts w:eastAsia="Calibri"/>
          <w:sz w:val="28"/>
          <w:szCs w:val="28"/>
          <w:lang w:eastAsia="en-US"/>
        </w:rPr>
        <w:t>ресной и</w:t>
      </w:r>
      <w:r w:rsidR="00FF6568">
        <w:rPr>
          <w:rFonts w:eastAsia="Calibri"/>
          <w:sz w:val="28"/>
          <w:szCs w:val="28"/>
          <w:lang w:eastAsia="en-US"/>
        </w:rPr>
        <w:t xml:space="preserve">  </w:t>
      </w:r>
      <w:r w:rsidR="00ED1351" w:rsidRPr="00ED1351">
        <w:rPr>
          <w:rFonts w:eastAsia="Calibri"/>
          <w:sz w:val="28"/>
          <w:szCs w:val="28"/>
          <w:lang w:eastAsia="en-US"/>
        </w:rPr>
        <w:t>познавате</w:t>
      </w:r>
      <w:r w:rsidR="00EE2627">
        <w:rPr>
          <w:rFonts w:eastAsia="Calibri"/>
          <w:sz w:val="28"/>
          <w:szCs w:val="28"/>
          <w:lang w:eastAsia="en-US"/>
        </w:rPr>
        <w:t xml:space="preserve">льной, </w:t>
      </w:r>
      <w:r w:rsidR="00ED1351" w:rsidRPr="00ED1351">
        <w:rPr>
          <w:rFonts w:eastAsia="Calibri"/>
          <w:sz w:val="28"/>
          <w:szCs w:val="28"/>
          <w:lang w:eastAsia="en-US"/>
        </w:rPr>
        <w:t>отвечала в</w:t>
      </w:r>
      <w:r w:rsidR="00EE2627">
        <w:rPr>
          <w:rFonts w:eastAsia="Calibri"/>
          <w:sz w:val="28"/>
          <w:szCs w:val="28"/>
          <w:lang w:eastAsia="en-US"/>
        </w:rPr>
        <w:t xml:space="preserve">ысоким эстетическим требованиям. </w:t>
      </w:r>
      <w:r w:rsidR="00ED1351" w:rsidRPr="00ED1351">
        <w:rPr>
          <w:rFonts w:eastAsia="Calibri"/>
          <w:sz w:val="28"/>
          <w:szCs w:val="28"/>
          <w:lang w:eastAsia="en-US"/>
        </w:rPr>
        <w:t xml:space="preserve"> </w:t>
      </w:r>
    </w:p>
    <w:p w14:paraId="75D0C69E" w14:textId="63A089DF" w:rsidR="00D837FF" w:rsidRDefault="00EE2627" w:rsidP="00EE262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9A5DA9">
        <w:rPr>
          <w:bCs/>
          <w:color w:val="000000"/>
          <w:sz w:val="28"/>
          <w:szCs w:val="28"/>
        </w:rPr>
        <w:t xml:space="preserve">Оформление предметно-эстетической среды </w:t>
      </w:r>
      <w:r>
        <w:rPr>
          <w:bCs/>
          <w:color w:val="000000"/>
          <w:sz w:val="28"/>
          <w:szCs w:val="28"/>
        </w:rPr>
        <w:t>групп/</w:t>
      </w:r>
      <w:r w:rsidR="009A5DA9">
        <w:rPr>
          <w:bCs/>
          <w:color w:val="000000"/>
          <w:sz w:val="28"/>
          <w:szCs w:val="28"/>
        </w:rPr>
        <w:t>комнат проживания</w:t>
      </w:r>
      <w:r w:rsidR="00245DAE">
        <w:rPr>
          <w:bCs/>
          <w:color w:val="000000"/>
          <w:sz w:val="28"/>
          <w:szCs w:val="28"/>
        </w:rPr>
        <w:t xml:space="preserve"> семьи</w:t>
      </w:r>
      <w:r w:rsidR="009A5DA9">
        <w:rPr>
          <w:bCs/>
          <w:color w:val="000000"/>
          <w:sz w:val="28"/>
          <w:szCs w:val="28"/>
        </w:rPr>
        <w:t>, создающей атмосферу психологического комфорта и способствующей позитивному восприятию ребенком места проживания.</w:t>
      </w:r>
      <w:r w:rsidR="00D837FF" w:rsidRPr="00D837FF">
        <w:rPr>
          <w:rFonts w:eastAsia="Calibri"/>
          <w:sz w:val="28"/>
          <w:szCs w:val="28"/>
          <w:lang w:eastAsia="en-US"/>
        </w:rPr>
        <w:t xml:space="preserve"> </w:t>
      </w:r>
    </w:p>
    <w:p w14:paraId="115FA494" w14:textId="77777777" w:rsidR="00FF6568" w:rsidRDefault="00FF6568" w:rsidP="00FF6568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14:paraId="6E9B8965" w14:textId="2218186E" w:rsidR="000F5FB4" w:rsidRPr="001D00BE" w:rsidRDefault="001D00BE" w:rsidP="00FF6568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1D00BE">
        <w:rPr>
          <w:b/>
          <w:sz w:val="28"/>
          <w:szCs w:val="28"/>
        </w:rPr>
        <w:t>Направления</w:t>
      </w:r>
      <w:r w:rsidR="00245DAE">
        <w:rPr>
          <w:b/>
          <w:sz w:val="28"/>
          <w:szCs w:val="28"/>
        </w:rPr>
        <w:t>:</w:t>
      </w:r>
      <w:r w:rsidRPr="001D00BE">
        <w:rPr>
          <w:b/>
          <w:sz w:val="28"/>
          <w:szCs w:val="28"/>
        </w:rPr>
        <w:t xml:space="preserve"> </w:t>
      </w:r>
    </w:p>
    <w:p w14:paraId="118BDF3E" w14:textId="596F8F97" w:rsidR="000F5FB4" w:rsidRPr="00496DCA" w:rsidRDefault="00245DAE" w:rsidP="009952E6">
      <w:pPr>
        <w:pStyle w:val="a4"/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245DAE">
        <w:rPr>
          <w:sz w:val="28"/>
          <w:szCs w:val="28"/>
        </w:rPr>
        <w:t>Предметно-эстетическая среда учреждения</w:t>
      </w:r>
      <w:r w:rsidR="00FF6568">
        <w:rPr>
          <w:sz w:val="28"/>
          <w:szCs w:val="28"/>
        </w:rPr>
        <w:t>.</w:t>
      </w:r>
    </w:p>
    <w:p w14:paraId="33B05EA9" w14:textId="55817CE0" w:rsidR="00496DCA" w:rsidRPr="00496DCA" w:rsidRDefault="00245DAE" w:rsidP="009952E6">
      <w:pPr>
        <w:pStyle w:val="a4"/>
        <w:numPr>
          <w:ilvl w:val="0"/>
          <w:numId w:val="3"/>
        </w:numPr>
        <w:tabs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 w:rsidRPr="00245DAE">
        <w:rPr>
          <w:rFonts w:eastAsia="Calibri"/>
          <w:sz w:val="28"/>
          <w:szCs w:val="28"/>
          <w:lang w:eastAsia="en-US"/>
        </w:rPr>
        <w:t xml:space="preserve">Предметно-эстетическая среда </w:t>
      </w:r>
      <w:r w:rsidR="008C5C45">
        <w:rPr>
          <w:rFonts w:eastAsia="Calibri"/>
          <w:sz w:val="28"/>
          <w:szCs w:val="28"/>
          <w:lang w:eastAsia="en-US"/>
        </w:rPr>
        <w:t>групп</w:t>
      </w:r>
      <w:r>
        <w:rPr>
          <w:rFonts w:eastAsia="Calibri"/>
          <w:sz w:val="28"/>
          <w:szCs w:val="28"/>
          <w:lang w:eastAsia="en-US"/>
        </w:rPr>
        <w:t>/</w:t>
      </w:r>
      <w:r>
        <w:rPr>
          <w:bCs/>
          <w:color w:val="000000"/>
          <w:sz w:val="28"/>
          <w:szCs w:val="28"/>
        </w:rPr>
        <w:t>комнат проживания семьи.</w:t>
      </w:r>
    </w:p>
    <w:p w14:paraId="53FE8415" w14:textId="478A5018" w:rsidR="00E67D05" w:rsidRPr="00FF6568" w:rsidRDefault="00245DAE" w:rsidP="009952E6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Предметно-эстетическ</w:t>
      </w:r>
      <w:r w:rsidR="0080608B">
        <w:rPr>
          <w:rFonts w:eastAsia="Calibri"/>
          <w:sz w:val="28"/>
          <w:szCs w:val="28"/>
          <w:lang w:eastAsia="en-US"/>
        </w:rPr>
        <w:t>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80608B">
        <w:rPr>
          <w:rFonts w:eastAsia="Calibri"/>
          <w:sz w:val="28"/>
          <w:szCs w:val="28"/>
          <w:lang w:eastAsia="en-US"/>
        </w:rPr>
        <w:t>среда</w:t>
      </w:r>
      <w:r w:rsidR="008C5C45" w:rsidRPr="00496DCA">
        <w:rPr>
          <w:rFonts w:eastAsia="Calibri"/>
          <w:sz w:val="28"/>
          <w:szCs w:val="28"/>
          <w:lang w:eastAsia="en-US"/>
        </w:rPr>
        <w:t xml:space="preserve"> территории</w:t>
      </w:r>
      <w:r w:rsidR="00FF6568">
        <w:rPr>
          <w:rFonts w:eastAsia="Calibri"/>
          <w:sz w:val="28"/>
          <w:szCs w:val="28"/>
          <w:lang w:eastAsia="en-US"/>
        </w:rPr>
        <w:t xml:space="preserve"> учреждения.</w:t>
      </w:r>
    </w:p>
    <w:p w14:paraId="2D9FBBFC" w14:textId="77777777" w:rsidR="008C5C45" w:rsidRPr="008C5C45" w:rsidRDefault="008C5C45" w:rsidP="00FF6568">
      <w:pPr>
        <w:pStyle w:val="a4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14:paraId="64911AA4" w14:textId="43204528" w:rsidR="00FF6568" w:rsidRDefault="00FF6568" w:rsidP="00FF6568">
      <w:pPr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4622A4">
        <w:rPr>
          <w:b/>
          <w:bCs/>
          <w:color w:val="000000"/>
          <w:sz w:val="28"/>
          <w:szCs w:val="28"/>
        </w:rPr>
        <w:t>Планируемые результаты</w:t>
      </w:r>
      <w:r w:rsidR="00245DAE">
        <w:rPr>
          <w:bCs/>
          <w:color w:val="000000"/>
          <w:sz w:val="28"/>
          <w:szCs w:val="28"/>
        </w:rPr>
        <w:t>:</w:t>
      </w:r>
    </w:p>
    <w:p w14:paraId="2A338C03" w14:textId="2D1831A6" w:rsidR="009A5DA9" w:rsidRPr="009A5DA9" w:rsidRDefault="009A5DA9" w:rsidP="009952E6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DA9">
        <w:rPr>
          <w:rFonts w:ascii="Times New Roman" w:hAnsi="Times New Roman"/>
          <w:sz w:val="28"/>
          <w:szCs w:val="28"/>
        </w:rPr>
        <w:t>Создан</w:t>
      </w:r>
      <w:r>
        <w:rPr>
          <w:rFonts w:ascii="Times New Roman" w:hAnsi="Times New Roman"/>
          <w:sz w:val="28"/>
          <w:szCs w:val="28"/>
        </w:rPr>
        <w:t>ы</w:t>
      </w:r>
      <w:r w:rsidRPr="009A5DA9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я</w:t>
      </w:r>
      <w:r w:rsidRPr="009A5DA9">
        <w:rPr>
          <w:rFonts w:ascii="Times New Roman" w:hAnsi="Times New Roman"/>
          <w:sz w:val="28"/>
          <w:szCs w:val="28"/>
        </w:rPr>
        <w:t xml:space="preserve"> для совместной созидательной, социально-продуктивной деятельности взрослых и детей по изменению, улучшению и с</w:t>
      </w:r>
      <w:r w:rsidRPr="009A5DA9">
        <w:rPr>
          <w:rFonts w:ascii="Times New Roman" w:hAnsi="Times New Roman"/>
          <w:sz w:val="28"/>
          <w:szCs w:val="28"/>
        </w:rPr>
        <w:t>о</w:t>
      </w:r>
      <w:r w:rsidRPr="009A5DA9">
        <w:rPr>
          <w:rFonts w:ascii="Times New Roman" w:hAnsi="Times New Roman"/>
          <w:sz w:val="28"/>
          <w:szCs w:val="28"/>
        </w:rPr>
        <w:t>вершенствованию предметно-эстетической среды учреждения</w:t>
      </w:r>
      <w:r>
        <w:rPr>
          <w:rFonts w:ascii="Times New Roman" w:hAnsi="Times New Roman"/>
          <w:sz w:val="28"/>
          <w:szCs w:val="28"/>
        </w:rPr>
        <w:t>.</w:t>
      </w:r>
    </w:p>
    <w:p w14:paraId="2DB7E351" w14:textId="434751C0" w:rsidR="00FF6568" w:rsidRPr="00686393" w:rsidRDefault="00FF6568" w:rsidP="009952E6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Наличие предметно-эстетической  среды учреждения,  оказывающее </w:t>
      </w:r>
      <w:r w:rsidR="00245DAE">
        <w:rPr>
          <w:rFonts w:ascii="Times New Roman" w:hAnsi="Times New Roman"/>
          <w:bCs/>
          <w:color w:val="000000"/>
          <w:sz w:val="28"/>
          <w:szCs w:val="28"/>
        </w:rPr>
        <w:t xml:space="preserve">развивающее и </w:t>
      </w:r>
      <w:r>
        <w:rPr>
          <w:rFonts w:ascii="Times New Roman" w:hAnsi="Times New Roman"/>
          <w:bCs/>
          <w:color w:val="000000"/>
          <w:sz w:val="28"/>
          <w:szCs w:val="28"/>
        </w:rPr>
        <w:t>воспитыва</w:t>
      </w:r>
      <w:r w:rsidR="009A5DA9">
        <w:rPr>
          <w:rFonts w:ascii="Times New Roman" w:hAnsi="Times New Roman"/>
          <w:bCs/>
          <w:color w:val="000000"/>
          <w:sz w:val="28"/>
          <w:szCs w:val="28"/>
        </w:rPr>
        <w:t>ющее влияние на детей.</w:t>
      </w:r>
    </w:p>
    <w:p w14:paraId="029856D2" w14:textId="684D95E5" w:rsidR="00FF6568" w:rsidRPr="0089640F" w:rsidRDefault="00FF6568" w:rsidP="009952E6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Style w:val="c15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Наличие предметно-эстетической среды </w:t>
      </w:r>
      <w:r w:rsidR="000F2BDB">
        <w:rPr>
          <w:rFonts w:ascii="Times New Roman" w:hAnsi="Times New Roman"/>
          <w:bCs/>
          <w:color w:val="000000"/>
          <w:sz w:val="28"/>
          <w:szCs w:val="28"/>
        </w:rPr>
        <w:t>групп/</w:t>
      </w:r>
      <w:r>
        <w:rPr>
          <w:rFonts w:ascii="Times New Roman" w:hAnsi="Times New Roman"/>
          <w:bCs/>
          <w:color w:val="000000"/>
          <w:sz w:val="28"/>
          <w:szCs w:val="28"/>
        </w:rPr>
        <w:t>комнат проживания, с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</w:rPr>
        <w:t>здающей атмосферу психологического комфорта и способствующ</w:t>
      </w:r>
      <w:r w:rsidR="009A5DA9">
        <w:rPr>
          <w:rFonts w:ascii="Times New Roman" w:hAnsi="Times New Roman"/>
          <w:bCs/>
          <w:color w:val="000000"/>
          <w:sz w:val="28"/>
          <w:szCs w:val="28"/>
        </w:rPr>
        <w:t>ей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позити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/>
          <w:bCs/>
          <w:color w:val="000000"/>
          <w:sz w:val="28"/>
          <w:szCs w:val="28"/>
        </w:rPr>
        <w:t>ному восприятию ребенком места проживания.</w:t>
      </w:r>
    </w:p>
    <w:p w14:paraId="69574FBD" w14:textId="77777777" w:rsidR="00496DCA" w:rsidRDefault="00496DCA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1EEB0D73" w14:textId="77777777" w:rsidR="00737791" w:rsidRPr="00C77728" w:rsidRDefault="00737791" w:rsidP="00737791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28"/>
          <w:szCs w:val="28"/>
        </w:rPr>
      </w:pPr>
      <w:r w:rsidRPr="00C77728">
        <w:rPr>
          <w:b/>
          <w:bCs/>
          <w:color w:val="000000"/>
          <w:sz w:val="28"/>
          <w:szCs w:val="28"/>
        </w:rPr>
        <w:t>РАЗДЕЛ 4. КОМПЛЕКС ОРГАНИЗАЦИОННО-ПЕДАГОГИЧЕСКИХ УСЛОВИЙ</w:t>
      </w:r>
    </w:p>
    <w:p w14:paraId="37C3CAFB" w14:textId="6C5565B2" w:rsidR="008E300E" w:rsidRPr="001D00BE" w:rsidRDefault="00C54D8E" w:rsidP="00B114EE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54D8E">
        <w:rPr>
          <w:b/>
          <w:bCs/>
          <w:color w:val="000000"/>
          <w:sz w:val="28"/>
          <w:szCs w:val="28"/>
        </w:rPr>
        <w:t>4.1. П</w:t>
      </w:r>
      <w:r w:rsidR="00737791" w:rsidRPr="00C54D8E">
        <w:rPr>
          <w:b/>
          <w:bCs/>
          <w:color w:val="000000"/>
          <w:sz w:val="28"/>
          <w:szCs w:val="28"/>
        </w:rPr>
        <w:t xml:space="preserve">лан работы </w:t>
      </w:r>
    </w:p>
    <w:p w14:paraId="232B3FAC" w14:textId="77777777" w:rsidR="001D00BE" w:rsidRPr="001D00BE" w:rsidRDefault="001D00BE" w:rsidP="001D00BE">
      <w:pPr>
        <w:jc w:val="center"/>
        <w:rPr>
          <w:sz w:val="16"/>
          <w:szCs w:val="16"/>
        </w:rPr>
      </w:pPr>
    </w:p>
    <w:p w14:paraId="2FF2353E" w14:textId="77777777" w:rsidR="009A5DA9" w:rsidRDefault="009A5DA9" w:rsidP="009A5DA9">
      <w:pPr>
        <w:pStyle w:val="a4"/>
        <w:tabs>
          <w:tab w:val="left" w:pos="993"/>
        </w:tabs>
        <w:ind w:left="1069"/>
        <w:jc w:val="both"/>
        <w:rPr>
          <w:b/>
          <w:sz w:val="28"/>
          <w:szCs w:val="28"/>
        </w:rPr>
      </w:pPr>
    </w:p>
    <w:p w14:paraId="6D25A90D" w14:textId="60D1B50E" w:rsidR="00245DAE" w:rsidRPr="00384B13" w:rsidRDefault="001D00BE" w:rsidP="00245DAE">
      <w:pPr>
        <w:pStyle w:val="a4"/>
        <w:tabs>
          <w:tab w:val="left" w:pos="993"/>
        </w:tabs>
        <w:ind w:left="1069" w:hanging="360"/>
        <w:jc w:val="both"/>
        <w:rPr>
          <w:b/>
          <w:sz w:val="28"/>
          <w:szCs w:val="28"/>
        </w:rPr>
      </w:pPr>
      <w:r w:rsidRPr="00384B13">
        <w:rPr>
          <w:b/>
          <w:sz w:val="28"/>
          <w:szCs w:val="28"/>
        </w:rPr>
        <w:t xml:space="preserve">Направление 1. </w:t>
      </w:r>
      <w:r w:rsidR="00245DAE" w:rsidRPr="00384B13">
        <w:rPr>
          <w:b/>
          <w:sz w:val="28"/>
          <w:szCs w:val="28"/>
        </w:rPr>
        <w:t>Предметно-эстетическая среда учреждения.</w:t>
      </w:r>
    </w:p>
    <w:p w14:paraId="2543D78A" w14:textId="7EF75FC8" w:rsidR="00CC4F6A" w:rsidRPr="00CC4F6A" w:rsidRDefault="00CC4F6A" w:rsidP="00245DAE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  <w:highlight w:val="white"/>
        </w:rPr>
      </w:pPr>
      <w:r w:rsidRPr="00CC4F6A">
        <w:rPr>
          <w:sz w:val="28"/>
          <w:szCs w:val="28"/>
          <w:highlight w:val="white"/>
        </w:rPr>
        <w:t>Оформление предметно-эстетической среды учреждения осуществляется в соответствии со следующими трендами:</w:t>
      </w:r>
    </w:p>
    <w:p w14:paraId="36B09F73" w14:textId="434130A0" w:rsidR="00CC4F6A" w:rsidRDefault="00384B13" w:rsidP="009952E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84B13">
        <w:rPr>
          <w:sz w:val="28"/>
          <w:szCs w:val="28"/>
          <w:highlight w:val="white"/>
        </w:rPr>
        <w:t>С</w:t>
      </w:r>
      <w:r w:rsidR="00CC4F6A" w:rsidRPr="00384B13">
        <w:rPr>
          <w:sz w:val="28"/>
          <w:szCs w:val="28"/>
          <w:highlight w:val="white"/>
        </w:rPr>
        <w:t>обытийный дизайн</w:t>
      </w:r>
      <w:r w:rsidRPr="00384B13">
        <w:rPr>
          <w:sz w:val="28"/>
          <w:szCs w:val="28"/>
        </w:rPr>
        <w:t>.</w:t>
      </w:r>
      <w:r w:rsidR="00CC4F6A" w:rsidRPr="00384B13">
        <w:rPr>
          <w:sz w:val="28"/>
          <w:szCs w:val="28"/>
        </w:rPr>
        <w:t xml:space="preserve"> </w:t>
      </w:r>
    </w:p>
    <w:p w14:paraId="30E1E235" w14:textId="18162546" w:rsidR="00CC4F6A" w:rsidRPr="00384B13" w:rsidRDefault="00384B13" w:rsidP="009952E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84B13">
        <w:rPr>
          <w:rFonts w:eastAsia="№Е"/>
          <w:sz w:val="28"/>
          <w:szCs w:val="28"/>
        </w:rPr>
        <w:t>Р</w:t>
      </w:r>
      <w:r w:rsidR="00CC4F6A" w:rsidRPr="00384B13">
        <w:rPr>
          <w:rFonts w:eastAsia="№Е"/>
          <w:sz w:val="28"/>
          <w:szCs w:val="28"/>
        </w:rPr>
        <w:t>азмещение на стенах учреждения</w:t>
      </w:r>
      <w:r w:rsidRPr="00384B13">
        <w:rPr>
          <w:rFonts w:eastAsia="№Е"/>
          <w:sz w:val="28"/>
          <w:szCs w:val="28"/>
        </w:rPr>
        <w:t xml:space="preserve"> регулярно сменяемых экспозиций.</w:t>
      </w:r>
    </w:p>
    <w:p w14:paraId="64AFE684" w14:textId="2964CCF5" w:rsidR="00CC4F6A" w:rsidRPr="00384B13" w:rsidRDefault="00384B13" w:rsidP="009952E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84B13">
        <w:rPr>
          <w:rFonts w:eastAsia="№Е"/>
          <w:sz w:val="28"/>
          <w:szCs w:val="28"/>
        </w:rPr>
        <w:t>О</w:t>
      </w:r>
      <w:r w:rsidR="00CC4F6A" w:rsidRPr="00384B13">
        <w:rPr>
          <w:rFonts w:eastAsia="№Е"/>
          <w:sz w:val="28"/>
          <w:szCs w:val="28"/>
        </w:rPr>
        <w:t xml:space="preserve">зеленение  </w:t>
      </w:r>
      <w:r w:rsidR="009F792D" w:rsidRPr="00384B13">
        <w:rPr>
          <w:rFonts w:eastAsia="№Е"/>
          <w:sz w:val="28"/>
          <w:szCs w:val="28"/>
        </w:rPr>
        <w:t>учреждения</w:t>
      </w:r>
      <w:r w:rsidRPr="00384B13">
        <w:rPr>
          <w:rFonts w:eastAsia="№Е"/>
          <w:sz w:val="28"/>
          <w:szCs w:val="28"/>
        </w:rPr>
        <w:t>.</w:t>
      </w:r>
      <w:r w:rsidR="00CC4F6A" w:rsidRPr="00384B13">
        <w:rPr>
          <w:rFonts w:eastAsia="№Е"/>
          <w:sz w:val="28"/>
          <w:szCs w:val="28"/>
        </w:rPr>
        <w:t xml:space="preserve"> </w:t>
      </w:r>
    </w:p>
    <w:p w14:paraId="4B2B38EF" w14:textId="194A462B" w:rsidR="00CC4F6A" w:rsidRDefault="00384B13" w:rsidP="009952E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84B13">
        <w:rPr>
          <w:sz w:val="28"/>
          <w:szCs w:val="28"/>
        </w:rPr>
        <w:t>А</w:t>
      </w:r>
      <w:r w:rsidR="00CC4F6A" w:rsidRPr="00384B13">
        <w:rPr>
          <w:sz w:val="28"/>
          <w:szCs w:val="28"/>
        </w:rPr>
        <w:t>кцентирование внимания воспитанников на важных для воспитания ценностях учр</w:t>
      </w:r>
      <w:r w:rsidRPr="00384B13">
        <w:rPr>
          <w:sz w:val="28"/>
          <w:szCs w:val="28"/>
        </w:rPr>
        <w:t>еждения, ее традициях, правилах.</w:t>
      </w:r>
    </w:p>
    <w:p w14:paraId="543400A4" w14:textId="6F9B2C07" w:rsidR="00CC4F6A" w:rsidRPr="00384B13" w:rsidRDefault="00384B13" w:rsidP="009952E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84B13">
        <w:rPr>
          <w:sz w:val="28"/>
          <w:szCs w:val="28"/>
        </w:rPr>
        <w:lastRenderedPageBreak/>
        <w:t>О</w:t>
      </w:r>
      <w:r w:rsidR="00CC4F6A" w:rsidRPr="00384B13">
        <w:rPr>
          <w:sz w:val="28"/>
          <w:szCs w:val="28"/>
        </w:rPr>
        <w:t xml:space="preserve">риентация пространства учреждения на активности. </w:t>
      </w:r>
    </w:p>
    <w:p w14:paraId="32041D18" w14:textId="77777777" w:rsidR="00496DCA" w:rsidRDefault="00496DCA" w:rsidP="00496DCA">
      <w:pPr>
        <w:jc w:val="center"/>
        <w:rPr>
          <w:b/>
          <w:sz w:val="28"/>
          <w:szCs w:val="28"/>
        </w:rPr>
      </w:pPr>
    </w:p>
    <w:p w14:paraId="11AE31D5" w14:textId="509B4664" w:rsidR="00245DAE" w:rsidRPr="00384B13" w:rsidRDefault="00245DAE" w:rsidP="00434F2E">
      <w:pPr>
        <w:pStyle w:val="a4"/>
        <w:tabs>
          <w:tab w:val="left" w:pos="0"/>
        </w:tabs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84B13">
        <w:rPr>
          <w:b/>
          <w:sz w:val="28"/>
          <w:szCs w:val="28"/>
        </w:rPr>
        <w:t>Направление 2</w:t>
      </w:r>
      <w:r w:rsidR="001D00BE" w:rsidRPr="00384B13">
        <w:rPr>
          <w:b/>
          <w:sz w:val="28"/>
          <w:szCs w:val="28"/>
        </w:rPr>
        <w:t xml:space="preserve">. </w:t>
      </w:r>
      <w:r w:rsidRPr="00384B13">
        <w:rPr>
          <w:rFonts w:eastAsia="Calibri"/>
          <w:b/>
          <w:sz w:val="28"/>
          <w:szCs w:val="28"/>
          <w:lang w:eastAsia="en-US"/>
        </w:rPr>
        <w:t>Предметно-эстетическая среда групп/комнат прож</w:t>
      </w:r>
      <w:r w:rsidRPr="00384B13">
        <w:rPr>
          <w:rFonts w:eastAsia="Calibri"/>
          <w:b/>
          <w:sz w:val="28"/>
          <w:szCs w:val="28"/>
          <w:lang w:eastAsia="en-US"/>
        </w:rPr>
        <w:t>и</w:t>
      </w:r>
      <w:r w:rsidRPr="00384B13">
        <w:rPr>
          <w:rFonts w:eastAsia="Calibri"/>
          <w:b/>
          <w:sz w:val="28"/>
          <w:szCs w:val="28"/>
          <w:lang w:eastAsia="en-US"/>
        </w:rPr>
        <w:t>ва</w:t>
      </w:r>
      <w:r w:rsidR="00434F2E" w:rsidRPr="00384B13">
        <w:rPr>
          <w:rFonts w:eastAsia="Calibri"/>
          <w:b/>
          <w:sz w:val="28"/>
          <w:szCs w:val="28"/>
          <w:lang w:eastAsia="en-US"/>
        </w:rPr>
        <w:t>ния семьи</w:t>
      </w:r>
      <w:r w:rsidR="00384B13" w:rsidRPr="00384B13">
        <w:rPr>
          <w:rFonts w:eastAsia="Calibri"/>
          <w:b/>
          <w:sz w:val="28"/>
          <w:szCs w:val="28"/>
          <w:lang w:eastAsia="en-US"/>
        </w:rPr>
        <w:t>.</w:t>
      </w:r>
    </w:p>
    <w:p w14:paraId="12FE3D9A" w14:textId="51A72A32" w:rsidR="00C3521A" w:rsidRDefault="00434F2E" w:rsidP="00C3521A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C4F6A">
        <w:rPr>
          <w:sz w:val="28"/>
          <w:szCs w:val="28"/>
          <w:highlight w:val="white"/>
        </w:rPr>
        <w:t xml:space="preserve">Оформление предметно-эстетической среды </w:t>
      </w:r>
      <w:r w:rsidR="00C3521A">
        <w:rPr>
          <w:sz w:val="28"/>
          <w:szCs w:val="28"/>
          <w:highlight w:val="white"/>
        </w:rPr>
        <w:t>групп</w:t>
      </w:r>
      <w:r w:rsidR="002F1F6B"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>проживания</w:t>
      </w:r>
      <w:r w:rsidRPr="00CC4F6A">
        <w:rPr>
          <w:sz w:val="28"/>
          <w:szCs w:val="28"/>
          <w:highlight w:val="white"/>
        </w:rPr>
        <w:t xml:space="preserve"> </w:t>
      </w:r>
      <w:r w:rsidR="00C3521A">
        <w:rPr>
          <w:sz w:val="28"/>
          <w:szCs w:val="28"/>
          <w:highlight w:val="white"/>
        </w:rPr>
        <w:t>орган</w:t>
      </w:r>
      <w:r w:rsidR="00C3521A">
        <w:rPr>
          <w:sz w:val="28"/>
          <w:szCs w:val="28"/>
          <w:highlight w:val="white"/>
        </w:rPr>
        <w:t>и</w:t>
      </w:r>
      <w:r w:rsidR="00C3521A">
        <w:rPr>
          <w:sz w:val="28"/>
          <w:szCs w:val="28"/>
          <w:highlight w:val="white"/>
        </w:rPr>
        <w:t xml:space="preserve">зовано через </w:t>
      </w:r>
      <w:r w:rsidR="00C3521A">
        <w:rPr>
          <w:sz w:val="28"/>
          <w:szCs w:val="28"/>
        </w:rPr>
        <w:t xml:space="preserve">создание следующих зон: </w:t>
      </w:r>
    </w:p>
    <w:p w14:paraId="22C8E182" w14:textId="271DC120" w:rsidR="00C3521A" w:rsidRDefault="00C3521A" w:rsidP="009952E6">
      <w:pPr>
        <w:pStyle w:val="a4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Зона отдыха.</w:t>
      </w:r>
    </w:p>
    <w:p w14:paraId="0F7FEBC8" w14:textId="5F1F8159" w:rsidR="00C3521A" w:rsidRDefault="00C3521A" w:rsidP="009952E6">
      <w:pPr>
        <w:pStyle w:val="a4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Игровая зона.</w:t>
      </w:r>
    </w:p>
    <w:p w14:paraId="4C79C651" w14:textId="56B21A5B" w:rsidR="00C3521A" w:rsidRDefault="00C3521A" w:rsidP="009952E6">
      <w:pPr>
        <w:pStyle w:val="a4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Учебная зона.</w:t>
      </w:r>
    </w:p>
    <w:p w14:paraId="7E6C0D0D" w14:textId="09AA0BE6" w:rsidR="00C3521A" w:rsidRDefault="00C3521A" w:rsidP="009952E6">
      <w:pPr>
        <w:pStyle w:val="a4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IT</w:t>
      </w:r>
      <w:r>
        <w:rPr>
          <w:sz w:val="28"/>
          <w:szCs w:val="28"/>
        </w:rPr>
        <w:t xml:space="preserve"> </w:t>
      </w:r>
      <w:r w:rsidR="001C2917">
        <w:rPr>
          <w:sz w:val="28"/>
          <w:szCs w:val="28"/>
        </w:rPr>
        <w:t>–</w:t>
      </w:r>
      <w:r>
        <w:rPr>
          <w:sz w:val="28"/>
          <w:szCs w:val="28"/>
        </w:rPr>
        <w:t xml:space="preserve"> уголок</w:t>
      </w:r>
      <w:r w:rsidR="001C2917">
        <w:rPr>
          <w:sz w:val="28"/>
          <w:szCs w:val="28"/>
        </w:rPr>
        <w:t>.</w:t>
      </w:r>
    </w:p>
    <w:p w14:paraId="7511D48F" w14:textId="71E2D4EB" w:rsidR="001C2917" w:rsidRDefault="001C2917" w:rsidP="009952E6">
      <w:pPr>
        <w:pStyle w:val="a4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2B2225"/>
          <w:sz w:val="28"/>
          <w:szCs w:val="28"/>
        </w:rPr>
        <w:t>Зона для формирования социально-бытовых навыков.</w:t>
      </w:r>
    </w:p>
    <w:p w14:paraId="42B413B5" w14:textId="5B972D2D" w:rsidR="001C2917" w:rsidRDefault="001C2917" w:rsidP="009952E6">
      <w:pPr>
        <w:pStyle w:val="a4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Комнаты проживания.</w:t>
      </w:r>
    </w:p>
    <w:p w14:paraId="4150B778" w14:textId="77777777" w:rsidR="00384B13" w:rsidRDefault="00384B13" w:rsidP="00434F2E">
      <w:pPr>
        <w:pStyle w:val="a4"/>
        <w:ind w:left="0" w:firstLine="709"/>
        <w:rPr>
          <w:b/>
          <w:sz w:val="28"/>
          <w:szCs w:val="28"/>
        </w:rPr>
      </w:pPr>
    </w:p>
    <w:p w14:paraId="5432331B" w14:textId="42D5A49B" w:rsidR="009A5DA9" w:rsidRPr="00384B13" w:rsidRDefault="009A5DA9" w:rsidP="00434F2E">
      <w:pPr>
        <w:pStyle w:val="a4"/>
        <w:ind w:left="0" w:firstLine="709"/>
        <w:rPr>
          <w:rFonts w:eastAsia="Calibri"/>
          <w:b/>
          <w:sz w:val="28"/>
          <w:szCs w:val="28"/>
          <w:lang w:eastAsia="en-US"/>
        </w:rPr>
      </w:pPr>
      <w:r w:rsidRPr="009A5DA9">
        <w:rPr>
          <w:b/>
          <w:sz w:val="28"/>
          <w:szCs w:val="28"/>
        </w:rPr>
        <w:t xml:space="preserve">Направление </w:t>
      </w:r>
      <w:r w:rsidR="00245DAE">
        <w:rPr>
          <w:b/>
          <w:sz w:val="28"/>
          <w:szCs w:val="28"/>
        </w:rPr>
        <w:t>3</w:t>
      </w:r>
      <w:r w:rsidRPr="009A5DA9">
        <w:rPr>
          <w:b/>
          <w:sz w:val="28"/>
          <w:szCs w:val="28"/>
        </w:rPr>
        <w:t>.</w:t>
      </w:r>
      <w:r w:rsidRPr="009A5DA9">
        <w:rPr>
          <w:rFonts w:eastAsia="Calibri"/>
          <w:sz w:val="28"/>
          <w:szCs w:val="28"/>
          <w:lang w:eastAsia="en-US"/>
        </w:rPr>
        <w:t xml:space="preserve"> </w:t>
      </w:r>
      <w:r w:rsidR="00245DAE" w:rsidRPr="00384B13">
        <w:rPr>
          <w:rFonts w:eastAsia="Calibri"/>
          <w:b/>
          <w:sz w:val="28"/>
          <w:szCs w:val="28"/>
          <w:lang w:eastAsia="en-US"/>
        </w:rPr>
        <w:t>Предметно-эстетическ</w:t>
      </w:r>
      <w:r w:rsidR="00C3521A">
        <w:rPr>
          <w:rFonts w:eastAsia="Calibri"/>
          <w:b/>
          <w:sz w:val="28"/>
          <w:szCs w:val="28"/>
          <w:lang w:eastAsia="en-US"/>
        </w:rPr>
        <w:t xml:space="preserve">ая среда </w:t>
      </w:r>
      <w:r w:rsidR="00245DAE" w:rsidRPr="00384B13">
        <w:rPr>
          <w:rFonts w:eastAsia="Calibri"/>
          <w:b/>
          <w:sz w:val="28"/>
          <w:szCs w:val="28"/>
          <w:lang w:eastAsia="en-US"/>
        </w:rPr>
        <w:t xml:space="preserve"> территории учрежд</w:t>
      </w:r>
      <w:r w:rsidR="00245DAE" w:rsidRPr="00384B13">
        <w:rPr>
          <w:rFonts w:eastAsia="Calibri"/>
          <w:b/>
          <w:sz w:val="28"/>
          <w:szCs w:val="28"/>
          <w:lang w:eastAsia="en-US"/>
        </w:rPr>
        <w:t>е</w:t>
      </w:r>
      <w:r w:rsidR="00245DAE" w:rsidRPr="00384B13">
        <w:rPr>
          <w:rFonts w:eastAsia="Calibri"/>
          <w:b/>
          <w:sz w:val="28"/>
          <w:szCs w:val="28"/>
          <w:lang w:eastAsia="en-US"/>
        </w:rPr>
        <w:t>ния.</w:t>
      </w:r>
    </w:p>
    <w:p w14:paraId="74774A60" w14:textId="77777777" w:rsidR="00434F2E" w:rsidRDefault="00434F2E" w:rsidP="00434F2E">
      <w:pPr>
        <w:pStyle w:val="a4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245DAE">
        <w:rPr>
          <w:rFonts w:eastAsia="Calibri"/>
          <w:sz w:val="28"/>
          <w:szCs w:val="28"/>
          <w:lang w:eastAsia="en-US"/>
        </w:rPr>
        <w:t>редметно-эстетическ</w:t>
      </w:r>
      <w:r>
        <w:rPr>
          <w:rFonts w:eastAsia="Calibri"/>
          <w:sz w:val="28"/>
          <w:szCs w:val="28"/>
          <w:lang w:eastAsia="en-US"/>
        </w:rPr>
        <w:t xml:space="preserve">ая </w:t>
      </w:r>
      <w:r w:rsidRPr="00245DA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среда</w:t>
      </w:r>
      <w:r w:rsidRPr="00245DAE">
        <w:rPr>
          <w:rFonts w:eastAsia="Calibri"/>
          <w:sz w:val="28"/>
          <w:szCs w:val="28"/>
          <w:lang w:eastAsia="en-US"/>
        </w:rPr>
        <w:t xml:space="preserve"> территории</w:t>
      </w:r>
      <w:r>
        <w:rPr>
          <w:rFonts w:eastAsia="Calibri"/>
          <w:sz w:val="28"/>
          <w:szCs w:val="28"/>
          <w:lang w:eastAsia="en-US"/>
        </w:rPr>
        <w:t xml:space="preserve"> учреждения включает след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ющие мероприятия:</w:t>
      </w:r>
    </w:p>
    <w:p w14:paraId="2A99588A" w14:textId="4E4B9CDE" w:rsidR="00434F2E" w:rsidRDefault="00434F2E" w:rsidP="009952E6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8"/>
          <w:szCs w:val="28"/>
          <w:lang w:eastAsia="en-US"/>
        </w:rPr>
      </w:pPr>
      <w:r w:rsidRPr="00434F2E">
        <w:rPr>
          <w:rFonts w:eastAsia="Calibri"/>
          <w:sz w:val="28"/>
          <w:szCs w:val="28"/>
          <w:lang w:eastAsia="en-US"/>
        </w:rPr>
        <w:t>Конкурс по б</w:t>
      </w:r>
      <w:r w:rsidR="00384B13">
        <w:rPr>
          <w:rFonts w:eastAsia="Calibri"/>
          <w:sz w:val="28"/>
          <w:szCs w:val="28"/>
          <w:lang w:eastAsia="en-US"/>
        </w:rPr>
        <w:t>лагоустрой</w:t>
      </w:r>
      <w:r>
        <w:rPr>
          <w:rFonts w:eastAsia="Calibri"/>
          <w:sz w:val="28"/>
          <w:szCs w:val="28"/>
          <w:lang w:eastAsia="en-US"/>
        </w:rPr>
        <w:t>ству территории «Луч</w:t>
      </w:r>
      <w:r w:rsidRPr="00434F2E">
        <w:rPr>
          <w:rFonts w:eastAsia="Calibri"/>
          <w:sz w:val="28"/>
          <w:szCs w:val="28"/>
          <w:lang w:eastAsia="en-US"/>
        </w:rPr>
        <w:t>шая клумба»</w:t>
      </w:r>
      <w:r>
        <w:rPr>
          <w:rFonts w:eastAsia="Calibri"/>
          <w:sz w:val="28"/>
          <w:szCs w:val="28"/>
          <w:lang w:eastAsia="en-US"/>
        </w:rPr>
        <w:t>.</w:t>
      </w:r>
    </w:p>
    <w:p w14:paraId="3B585ECD" w14:textId="1918A71A" w:rsidR="00434F2E" w:rsidRDefault="00434F2E" w:rsidP="009952E6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8"/>
          <w:szCs w:val="28"/>
          <w:lang w:eastAsia="en-US"/>
        </w:rPr>
      </w:pPr>
      <w:r w:rsidRPr="00434F2E">
        <w:rPr>
          <w:rFonts w:eastAsia="Calibri"/>
          <w:sz w:val="28"/>
          <w:szCs w:val="28"/>
          <w:lang w:eastAsia="en-US"/>
        </w:rPr>
        <w:t>Конкурс проектов «А у нас во дворе…»</w:t>
      </w:r>
      <w:r w:rsidR="00C3521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Pr="00434F2E">
        <w:rPr>
          <w:rFonts w:eastAsia="Calibri"/>
          <w:sz w:val="28"/>
          <w:szCs w:val="28"/>
          <w:lang w:eastAsia="en-US"/>
        </w:rPr>
        <w:t>по размещению на различных уча</w:t>
      </w:r>
      <w:r>
        <w:rPr>
          <w:rFonts w:eastAsia="Calibri"/>
          <w:sz w:val="28"/>
          <w:szCs w:val="28"/>
          <w:lang w:eastAsia="en-US"/>
        </w:rPr>
        <w:t>стках территории активных, креативных</w:t>
      </w:r>
      <w:r w:rsidR="00384B13">
        <w:rPr>
          <w:rFonts w:eastAsia="Calibri"/>
          <w:sz w:val="28"/>
          <w:szCs w:val="28"/>
          <w:lang w:eastAsia="en-US"/>
        </w:rPr>
        <w:t xml:space="preserve">, развивающих </w:t>
      </w:r>
      <w:r>
        <w:rPr>
          <w:rFonts w:eastAsia="Calibri"/>
          <w:sz w:val="28"/>
          <w:szCs w:val="28"/>
          <w:lang w:eastAsia="en-US"/>
        </w:rPr>
        <w:t xml:space="preserve"> игровых площа</w:t>
      </w:r>
      <w:r w:rsidRPr="00434F2E">
        <w:rPr>
          <w:rFonts w:eastAsia="Calibri"/>
          <w:sz w:val="28"/>
          <w:szCs w:val="28"/>
          <w:lang w:eastAsia="en-US"/>
        </w:rPr>
        <w:t>док</w:t>
      </w:r>
      <w:r>
        <w:rPr>
          <w:rFonts w:eastAsia="Calibri"/>
          <w:sz w:val="28"/>
          <w:szCs w:val="28"/>
          <w:lang w:eastAsia="en-US"/>
        </w:rPr>
        <w:t>).</w:t>
      </w:r>
    </w:p>
    <w:p w14:paraId="49F88CC9" w14:textId="482BD181" w:rsidR="00384B13" w:rsidRDefault="00434F2E" w:rsidP="009952E6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8"/>
          <w:szCs w:val="28"/>
          <w:lang w:eastAsia="en-US"/>
        </w:rPr>
      </w:pPr>
      <w:proofErr w:type="gramStart"/>
      <w:r w:rsidRPr="00434F2E">
        <w:rPr>
          <w:rFonts w:eastAsia="Calibri"/>
          <w:sz w:val="28"/>
          <w:szCs w:val="28"/>
          <w:lang w:eastAsia="en-US"/>
        </w:rPr>
        <w:t>Конкурс «</w:t>
      </w:r>
      <w:r w:rsidR="00C3521A">
        <w:rPr>
          <w:rFonts w:eastAsia="Calibri"/>
          <w:sz w:val="28"/>
          <w:szCs w:val="28"/>
          <w:lang w:eastAsia="en-US"/>
        </w:rPr>
        <w:t>Ландшафтный дизайн</w:t>
      </w:r>
      <w:r w:rsidRPr="00434F2E">
        <w:rPr>
          <w:rFonts w:eastAsia="Calibri"/>
          <w:sz w:val="28"/>
          <w:szCs w:val="28"/>
          <w:lang w:eastAsia="en-US"/>
        </w:rPr>
        <w:t xml:space="preserve">» </w:t>
      </w:r>
      <w:r w:rsidR="00C3521A">
        <w:rPr>
          <w:rFonts w:eastAsia="Calibri"/>
          <w:sz w:val="28"/>
          <w:szCs w:val="28"/>
          <w:lang w:eastAsia="en-US"/>
        </w:rPr>
        <w:t xml:space="preserve"> </w:t>
      </w:r>
      <w:r w:rsidRPr="00434F2E">
        <w:rPr>
          <w:rFonts w:eastAsia="Calibri"/>
          <w:sz w:val="28"/>
          <w:szCs w:val="28"/>
          <w:lang w:eastAsia="en-US"/>
        </w:rPr>
        <w:t>на лучший мини-проект по благ</w:t>
      </w:r>
      <w:r w:rsidRPr="00434F2E">
        <w:rPr>
          <w:rFonts w:eastAsia="Calibri"/>
          <w:sz w:val="28"/>
          <w:szCs w:val="28"/>
          <w:lang w:eastAsia="en-US"/>
        </w:rPr>
        <w:t>о</w:t>
      </w:r>
      <w:r w:rsidRPr="00434F2E">
        <w:rPr>
          <w:rFonts w:eastAsia="Calibri"/>
          <w:sz w:val="28"/>
          <w:szCs w:val="28"/>
          <w:lang w:eastAsia="en-US"/>
        </w:rPr>
        <w:t>устройству и озеленению территории</w:t>
      </w:r>
      <w:r>
        <w:rPr>
          <w:rFonts w:eastAsia="Calibri"/>
          <w:sz w:val="28"/>
          <w:szCs w:val="28"/>
          <w:lang w:eastAsia="en-US"/>
        </w:rPr>
        <w:t>.</w:t>
      </w:r>
      <w:r w:rsidR="00384B13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14:paraId="0A91934D" w14:textId="027673BE" w:rsidR="00434F2E" w:rsidRDefault="00434F2E" w:rsidP="009952E6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8"/>
          <w:szCs w:val="28"/>
          <w:lang w:eastAsia="en-US"/>
        </w:rPr>
      </w:pPr>
      <w:r w:rsidRPr="00434F2E">
        <w:rPr>
          <w:rFonts w:eastAsia="Calibri"/>
          <w:sz w:val="28"/>
          <w:szCs w:val="28"/>
          <w:lang w:eastAsia="en-US"/>
        </w:rPr>
        <w:t>Оборудование во дворе спортивных и игровых площадок, доступных и приспособленных для воспитанников разных возрастных категорий, оздоров</w:t>
      </w:r>
      <w:r w:rsidRPr="00434F2E">
        <w:rPr>
          <w:rFonts w:eastAsia="Calibri"/>
          <w:sz w:val="28"/>
          <w:szCs w:val="28"/>
          <w:lang w:eastAsia="en-US"/>
        </w:rPr>
        <w:t>и</w:t>
      </w:r>
      <w:r w:rsidRPr="00434F2E">
        <w:rPr>
          <w:rFonts w:eastAsia="Calibri"/>
          <w:sz w:val="28"/>
          <w:szCs w:val="28"/>
          <w:lang w:eastAsia="en-US"/>
        </w:rPr>
        <w:t>тельно-рекреационных зон, позволяющих разделить свободное пространство на зоны активного и тихого отдыха</w:t>
      </w:r>
      <w:r w:rsidR="00384B13">
        <w:rPr>
          <w:rFonts w:eastAsia="Calibri"/>
          <w:sz w:val="28"/>
          <w:szCs w:val="28"/>
          <w:lang w:eastAsia="en-US"/>
        </w:rPr>
        <w:t>.</w:t>
      </w:r>
    </w:p>
    <w:p w14:paraId="1D93846D" w14:textId="43AF90BF" w:rsidR="00496DCA" w:rsidRDefault="00434F2E" w:rsidP="00384B13">
      <w:pPr>
        <w:pStyle w:val="a4"/>
        <w:ind w:left="0" w:firstLine="709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</w:p>
    <w:p w14:paraId="477300E8" w14:textId="13DA2302" w:rsidR="00792F0B" w:rsidRPr="001D00BE" w:rsidRDefault="00B114EE" w:rsidP="00496DCA">
      <w:pPr>
        <w:jc w:val="center"/>
        <w:rPr>
          <w:b/>
          <w:bCs/>
          <w:color w:val="000000"/>
          <w:sz w:val="28"/>
          <w:szCs w:val="28"/>
        </w:rPr>
      </w:pPr>
      <w:r w:rsidRPr="001D00BE">
        <w:rPr>
          <w:b/>
          <w:bCs/>
          <w:color w:val="000000"/>
          <w:sz w:val="28"/>
          <w:szCs w:val="28"/>
        </w:rPr>
        <w:t>4.2. Содержание программы</w:t>
      </w:r>
    </w:p>
    <w:p w14:paraId="3F4C0085" w14:textId="77777777" w:rsidR="00496DCA" w:rsidRDefault="00496DCA" w:rsidP="00B17BDD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28"/>
          <w:szCs w:val="28"/>
        </w:rPr>
      </w:pPr>
    </w:p>
    <w:p w14:paraId="01CC3AD0" w14:textId="77777777" w:rsidR="00384B13" w:rsidRDefault="00384B13" w:rsidP="00496DCA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28"/>
          <w:szCs w:val="28"/>
        </w:rPr>
      </w:pPr>
      <w:r w:rsidRPr="00384B13">
        <w:rPr>
          <w:rStyle w:val="c15"/>
          <w:b/>
          <w:bCs/>
          <w:color w:val="000000"/>
          <w:sz w:val="28"/>
          <w:szCs w:val="28"/>
        </w:rPr>
        <w:t>Направление 1. Предметно-эстетическая среда учреждения.</w:t>
      </w:r>
    </w:p>
    <w:p w14:paraId="41651634" w14:textId="77777777" w:rsidR="00CA55A7" w:rsidRDefault="00CA55A7" w:rsidP="00CA55A7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417F1F9" w14:textId="67C498C6" w:rsidR="00CA55A7" w:rsidRPr="00CA55A7" w:rsidRDefault="00CA55A7" w:rsidP="00CA55A7">
      <w:pPr>
        <w:pStyle w:val="c35"/>
        <w:spacing w:before="0" w:beforeAutospacing="0" w:after="0" w:afterAutospacing="0"/>
        <w:jc w:val="both"/>
        <w:rPr>
          <w:rStyle w:val="c15"/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CA55A7">
        <w:rPr>
          <w:sz w:val="28"/>
          <w:szCs w:val="28"/>
        </w:rPr>
        <w:t xml:space="preserve">Оформление стен </w:t>
      </w:r>
      <w:r>
        <w:rPr>
          <w:sz w:val="28"/>
          <w:szCs w:val="28"/>
        </w:rPr>
        <w:t>учреждения</w:t>
      </w:r>
      <w:r w:rsidRPr="00CA55A7">
        <w:rPr>
          <w:sz w:val="28"/>
          <w:szCs w:val="28"/>
        </w:rPr>
        <w:t xml:space="preserve"> - это традиция, сопровождающая многие поколения. Стены должны стать источником трансляции ценностей </w:t>
      </w:r>
      <w:r>
        <w:rPr>
          <w:sz w:val="28"/>
          <w:szCs w:val="28"/>
        </w:rPr>
        <w:t>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CA55A7">
        <w:rPr>
          <w:sz w:val="28"/>
          <w:szCs w:val="28"/>
        </w:rPr>
        <w:t xml:space="preserve">, формирования позитивного отношения к </w:t>
      </w:r>
      <w:r>
        <w:rPr>
          <w:sz w:val="28"/>
          <w:szCs w:val="28"/>
        </w:rPr>
        <w:t>жизни</w:t>
      </w:r>
      <w:r w:rsidRPr="00CA55A7">
        <w:rPr>
          <w:sz w:val="28"/>
          <w:szCs w:val="28"/>
        </w:rPr>
        <w:t>. При выборе стиля офор</w:t>
      </w:r>
      <w:r w:rsidRPr="00CA55A7">
        <w:rPr>
          <w:sz w:val="28"/>
          <w:szCs w:val="28"/>
        </w:rPr>
        <w:t>м</w:t>
      </w:r>
      <w:r w:rsidRPr="00CA55A7">
        <w:rPr>
          <w:sz w:val="28"/>
          <w:szCs w:val="28"/>
        </w:rPr>
        <w:t>ления необходимо учитывать цветовую гамму, актуальность, периодическую переориентацию, смысловую нагрузку, эстетическое восприятие и безопа</w:t>
      </w:r>
      <w:r w:rsidRPr="00CA55A7">
        <w:rPr>
          <w:sz w:val="28"/>
          <w:szCs w:val="28"/>
        </w:rPr>
        <w:t>с</w:t>
      </w:r>
      <w:r w:rsidRPr="00CA55A7">
        <w:rPr>
          <w:sz w:val="28"/>
          <w:szCs w:val="28"/>
        </w:rPr>
        <w:t xml:space="preserve">ность. </w:t>
      </w:r>
    </w:p>
    <w:p w14:paraId="65AAC561" w14:textId="12AEE3FE" w:rsidR="00CA55A7" w:rsidRPr="00CA55A7" w:rsidRDefault="00CA55A7" w:rsidP="00CA55A7">
      <w:pPr>
        <w:pStyle w:val="c35"/>
        <w:spacing w:before="0" w:beforeAutospacing="0" w:after="0" w:afterAutospacing="0"/>
        <w:jc w:val="both"/>
        <w:rPr>
          <w:rStyle w:val="c15"/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CA55A7">
        <w:rPr>
          <w:sz w:val="28"/>
          <w:szCs w:val="28"/>
        </w:rPr>
        <w:t>Творческие работы детей и педагогов, картины художественного смысла, фотоотчеты об интересных событиях</w:t>
      </w:r>
      <w:r>
        <w:rPr>
          <w:sz w:val="28"/>
          <w:szCs w:val="28"/>
        </w:rPr>
        <w:t xml:space="preserve"> </w:t>
      </w:r>
      <w:r w:rsidRPr="00CA55A7">
        <w:rPr>
          <w:sz w:val="28"/>
          <w:szCs w:val="28"/>
        </w:rPr>
        <w:t>- все это страницы жизни, непосредстве</w:t>
      </w:r>
      <w:r w:rsidRPr="00CA55A7">
        <w:rPr>
          <w:sz w:val="28"/>
          <w:szCs w:val="28"/>
        </w:rPr>
        <w:t>н</w:t>
      </w:r>
      <w:r w:rsidRPr="00CA55A7">
        <w:rPr>
          <w:sz w:val="28"/>
          <w:szCs w:val="28"/>
        </w:rPr>
        <w:t>но влияющие на создание психологического комфорта. В оформлении пр</w:t>
      </w:r>
      <w:r w:rsidRPr="00CA55A7">
        <w:rPr>
          <w:sz w:val="28"/>
          <w:szCs w:val="28"/>
        </w:rPr>
        <w:t>о</w:t>
      </w:r>
      <w:r w:rsidRPr="00CA55A7">
        <w:rPr>
          <w:sz w:val="28"/>
          <w:szCs w:val="28"/>
        </w:rPr>
        <w:t xml:space="preserve">странства проведения </w:t>
      </w:r>
      <w:r>
        <w:rPr>
          <w:sz w:val="28"/>
          <w:szCs w:val="28"/>
        </w:rPr>
        <w:t>общих</w:t>
      </w:r>
      <w:r w:rsidRPr="00CA55A7">
        <w:rPr>
          <w:sz w:val="28"/>
          <w:szCs w:val="28"/>
        </w:rPr>
        <w:t xml:space="preserve"> праздников, </w:t>
      </w:r>
      <w:r>
        <w:rPr>
          <w:sz w:val="28"/>
          <w:szCs w:val="28"/>
        </w:rPr>
        <w:t xml:space="preserve">торжественных линеек </w:t>
      </w:r>
      <w:r w:rsidRPr="00CA55A7">
        <w:rPr>
          <w:sz w:val="28"/>
          <w:szCs w:val="28"/>
        </w:rPr>
        <w:t>участвуют и педагоги, и дети. Это показатель творческого сотрудничества детей и взрослых. Предметы интерьера -</w:t>
      </w:r>
      <w:r>
        <w:rPr>
          <w:sz w:val="28"/>
          <w:szCs w:val="28"/>
        </w:rPr>
        <w:t xml:space="preserve"> </w:t>
      </w:r>
      <w:r w:rsidRPr="00CA55A7">
        <w:rPr>
          <w:sz w:val="28"/>
          <w:szCs w:val="28"/>
        </w:rPr>
        <w:t>результат деятельности по направлениям дополнител</w:t>
      </w:r>
      <w:r w:rsidRPr="00CA55A7">
        <w:rPr>
          <w:sz w:val="28"/>
          <w:szCs w:val="28"/>
        </w:rPr>
        <w:t>ь</w:t>
      </w:r>
      <w:r w:rsidRPr="00CA55A7">
        <w:rPr>
          <w:sz w:val="28"/>
          <w:szCs w:val="28"/>
        </w:rPr>
        <w:t>ного образования.</w:t>
      </w:r>
      <w:r>
        <w:rPr>
          <w:sz w:val="28"/>
          <w:szCs w:val="28"/>
        </w:rPr>
        <w:t xml:space="preserve"> </w:t>
      </w:r>
      <w:r w:rsidRPr="00CA55A7">
        <w:rPr>
          <w:sz w:val="28"/>
          <w:szCs w:val="28"/>
        </w:rPr>
        <w:t>Правильно подобранное оформление пространства усиливает и закрепляет эмоционально-</w:t>
      </w:r>
      <w:r>
        <w:rPr>
          <w:sz w:val="28"/>
          <w:szCs w:val="28"/>
        </w:rPr>
        <w:t>нравственный</w:t>
      </w:r>
      <w:r w:rsidRPr="00CA55A7">
        <w:rPr>
          <w:sz w:val="28"/>
          <w:szCs w:val="28"/>
        </w:rPr>
        <w:t xml:space="preserve"> настрой</w:t>
      </w:r>
      <w:r w:rsidR="0080608B">
        <w:rPr>
          <w:sz w:val="28"/>
          <w:szCs w:val="28"/>
        </w:rPr>
        <w:t xml:space="preserve"> детей</w:t>
      </w:r>
      <w:r w:rsidRPr="00CA55A7">
        <w:rPr>
          <w:sz w:val="28"/>
          <w:szCs w:val="28"/>
        </w:rPr>
        <w:t>.</w:t>
      </w:r>
      <w:r w:rsidRPr="00CA55A7">
        <w:rPr>
          <w:rStyle w:val="c15"/>
          <w:bCs/>
          <w:iCs/>
          <w:color w:val="000000"/>
          <w:sz w:val="28"/>
          <w:szCs w:val="28"/>
        </w:rPr>
        <w:t xml:space="preserve"> </w:t>
      </w:r>
    </w:p>
    <w:p w14:paraId="728906B6" w14:textId="0D328F83" w:rsidR="00384B13" w:rsidRDefault="00384B13" w:rsidP="00496DCA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28"/>
          <w:szCs w:val="28"/>
        </w:rPr>
      </w:pPr>
    </w:p>
    <w:p w14:paraId="069D3483" w14:textId="4F17A834" w:rsidR="002F1F6B" w:rsidRDefault="00384B13" w:rsidP="00384B13">
      <w:pPr>
        <w:pStyle w:val="a4"/>
        <w:shd w:val="clear" w:color="auto" w:fill="FFFFFF"/>
        <w:tabs>
          <w:tab w:val="left" w:pos="993"/>
          <w:tab w:val="left" w:pos="1310"/>
        </w:tabs>
        <w:ind w:left="0" w:firstLine="567"/>
        <w:jc w:val="both"/>
        <w:rPr>
          <w:rFonts w:eastAsia="№Е"/>
          <w:w w:val="0"/>
          <w:sz w:val="28"/>
          <w:szCs w:val="28"/>
        </w:rPr>
      </w:pPr>
      <w:r>
        <w:rPr>
          <w:b/>
          <w:bCs/>
          <w:i/>
          <w:iCs/>
          <w:sz w:val="28"/>
          <w:szCs w:val="28"/>
          <w:highlight w:val="white"/>
        </w:rPr>
        <w:lastRenderedPageBreak/>
        <w:t xml:space="preserve">1. </w:t>
      </w:r>
      <w:r w:rsidRPr="007E3293">
        <w:rPr>
          <w:b/>
          <w:bCs/>
          <w:i/>
          <w:iCs/>
          <w:sz w:val="28"/>
          <w:szCs w:val="28"/>
          <w:highlight w:val="white"/>
        </w:rPr>
        <w:t>Событийный дизайн</w:t>
      </w:r>
      <w:r w:rsidRPr="007E3293">
        <w:rPr>
          <w:b/>
          <w:bCs/>
          <w:i/>
          <w:iCs/>
          <w:sz w:val="28"/>
          <w:szCs w:val="28"/>
        </w:rPr>
        <w:t>.</w:t>
      </w:r>
      <w:r w:rsidRPr="007E3293">
        <w:rPr>
          <w:sz w:val="28"/>
          <w:szCs w:val="28"/>
        </w:rPr>
        <w:t xml:space="preserve"> </w:t>
      </w:r>
      <w:r w:rsidR="002F1F6B">
        <w:rPr>
          <w:sz w:val="28"/>
          <w:szCs w:val="28"/>
        </w:rPr>
        <w:t>Предполагается о</w:t>
      </w:r>
      <w:r w:rsidRPr="007E3293">
        <w:rPr>
          <w:rFonts w:eastAsia="№Е"/>
          <w:sz w:val="28"/>
          <w:szCs w:val="28"/>
        </w:rPr>
        <w:t>формление учреждения  к тр</w:t>
      </w:r>
      <w:r w:rsidRPr="007E3293">
        <w:rPr>
          <w:rFonts w:eastAsia="№Е"/>
          <w:sz w:val="28"/>
          <w:szCs w:val="28"/>
        </w:rPr>
        <w:t>а</w:t>
      </w:r>
      <w:r w:rsidRPr="007E3293">
        <w:rPr>
          <w:rFonts w:eastAsia="№Е"/>
          <w:sz w:val="28"/>
          <w:szCs w:val="28"/>
        </w:rPr>
        <w:t xml:space="preserve">диционным </w:t>
      </w:r>
      <w:r w:rsidR="002F1F6B">
        <w:rPr>
          <w:rFonts w:eastAsia="№Е"/>
          <w:sz w:val="28"/>
          <w:szCs w:val="28"/>
        </w:rPr>
        <w:t xml:space="preserve">мероприятиям и календарным праздникам </w:t>
      </w:r>
      <w:r w:rsidRPr="007E3293">
        <w:rPr>
          <w:rFonts w:eastAsia="№Е"/>
          <w:sz w:val="28"/>
          <w:szCs w:val="28"/>
        </w:rPr>
        <w:t xml:space="preserve"> (</w:t>
      </w:r>
      <w:r w:rsidRPr="007E3293">
        <w:rPr>
          <w:rFonts w:eastAsia="№Е"/>
          <w:w w:val="0"/>
          <w:sz w:val="28"/>
          <w:szCs w:val="28"/>
        </w:rPr>
        <w:t xml:space="preserve">Новый год, </w:t>
      </w:r>
      <w:r w:rsidR="002F1F6B">
        <w:rPr>
          <w:rFonts w:eastAsia="№Е"/>
          <w:w w:val="0"/>
          <w:sz w:val="28"/>
          <w:szCs w:val="28"/>
        </w:rPr>
        <w:t xml:space="preserve">23 февраля, 8 марта, </w:t>
      </w:r>
      <w:r w:rsidRPr="007E3293">
        <w:rPr>
          <w:rFonts w:eastAsia="№Е"/>
          <w:w w:val="0"/>
          <w:sz w:val="28"/>
          <w:szCs w:val="28"/>
        </w:rPr>
        <w:t xml:space="preserve">День Победы, </w:t>
      </w:r>
      <w:r w:rsidR="002F1F6B">
        <w:rPr>
          <w:rFonts w:eastAsia="№Е"/>
          <w:w w:val="0"/>
          <w:sz w:val="28"/>
          <w:szCs w:val="28"/>
        </w:rPr>
        <w:t xml:space="preserve">День Аиста, </w:t>
      </w:r>
      <w:r w:rsidR="002F1F6B" w:rsidRPr="002F1F6B">
        <w:rPr>
          <w:rFonts w:eastAsia="№Е"/>
          <w:w w:val="0"/>
          <w:sz w:val="28"/>
          <w:szCs w:val="28"/>
        </w:rPr>
        <w:t>День Знаний</w:t>
      </w:r>
      <w:r w:rsidR="002F1F6B">
        <w:rPr>
          <w:rFonts w:eastAsia="№Е"/>
          <w:w w:val="0"/>
          <w:sz w:val="28"/>
          <w:szCs w:val="28"/>
        </w:rPr>
        <w:t xml:space="preserve">, </w:t>
      </w:r>
      <w:r w:rsidRPr="007E3293">
        <w:rPr>
          <w:rFonts w:eastAsia="№Е"/>
          <w:w w:val="0"/>
          <w:sz w:val="28"/>
          <w:szCs w:val="28"/>
        </w:rPr>
        <w:t>День государственного флага</w:t>
      </w:r>
      <w:r w:rsidR="002F1F6B">
        <w:rPr>
          <w:rFonts w:eastAsia="№Е"/>
          <w:w w:val="0"/>
          <w:sz w:val="28"/>
          <w:szCs w:val="28"/>
        </w:rPr>
        <w:t xml:space="preserve">, Всемирный день ребенка,  </w:t>
      </w:r>
      <w:r w:rsidR="0080608B">
        <w:rPr>
          <w:rFonts w:eastAsia="№Е"/>
          <w:w w:val="0"/>
          <w:sz w:val="28"/>
          <w:szCs w:val="28"/>
        </w:rPr>
        <w:t>профилактические и правовые недели</w:t>
      </w:r>
      <w:r w:rsidR="002F1F6B">
        <w:rPr>
          <w:rFonts w:eastAsia="№Е"/>
          <w:w w:val="0"/>
          <w:sz w:val="28"/>
          <w:szCs w:val="28"/>
        </w:rPr>
        <w:t xml:space="preserve"> др.).  </w:t>
      </w:r>
    </w:p>
    <w:p w14:paraId="4AE74F48" w14:textId="4CA2E354" w:rsidR="00384B13" w:rsidRDefault="002F1F6B" w:rsidP="00384B13">
      <w:pPr>
        <w:pStyle w:val="a4"/>
        <w:shd w:val="clear" w:color="auto" w:fill="FFFFFF"/>
        <w:tabs>
          <w:tab w:val="left" w:pos="993"/>
          <w:tab w:val="left" w:pos="1310"/>
        </w:tabs>
        <w:ind w:left="0" w:firstLine="567"/>
        <w:jc w:val="both"/>
        <w:rPr>
          <w:sz w:val="28"/>
          <w:szCs w:val="28"/>
        </w:rPr>
      </w:pPr>
      <w:r>
        <w:rPr>
          <w:rFonts w:eastAsia="№Е"/>
          <w:w w:val="0"/>
          <w:sz w:val="28"/>
          <w:szCs w:val="28"/>
        </w:rPr>
        <w:t>Стены учреждения (розовый зал, фойе, лестничные проемы) оформляются работами детей:  темат</w:t>
      </w:r>
      <w:r w:rsidR="003C0799">
        <w:rPr>
          <w:rFonts w:eastAsia="№Е"/>
          <w:w w:val="0"/>
          <w:sz w:val="28"/>
          <w:szCs w:val="28"/>
        </w:rPr>
        <w:t>ическими поделками и рисунками</w:t>
      </w:r>
      <w:r w:rsidR="00384B13" w:rsidRPr="007E3293">
        <w:rPr>
          <w:rFonts w:eastAsia="№Е"/>
          <w:sz w:val="28"/>
          <w:szCs w:val="28"/>
        </w:rPr>
        <w:t xml:space="preserve">, </w:t>
      </w:r>
      <w:r>
        <w:rPr>
          <w:rFonts w:eastAsia="№Е"/>
          <w:sz w:val="28"/>
          <w:szCs w:val="28"/>
        </w:rPr>
        <w:t>плакатами, инсталл</w:t>
      </w:r>
      <w:r>
        <w:rPr>
          <w:rFonts w:eastAsia="№Е"/>
          <w:sz w:val="28"/>
          <w:szCs w:val="28"/>
        </w:rPr>
        <w:t>я</w:t>
      </w:r>
      <w:r>
        <w:rPr>
          <w:rFonts w:eastAsia="№Е"/>
          <w:sz w:val="28"/>
          <w:szCs w:val="28"/>
        </w:rPr>
        <w:t xml:space="preserve">циями. Традиционно </w:t>
      </w:r>
      <w:r>
        <w:rPr>
          <w:sz w:val="28"/>
          <w:szCs w:val="28"/>
        </w:rPr>
        <w:t>проводится конкурс</w:t>
      </w:r>
      <w:r w:rsidR="00384B13" w:rsidRPr="007E3293">
        <w:rPr>
          <w:sz w:val="28"/>
          <w:szCs w:val="28"/>
        </w:rPr>
        <w:t xml:space="preserve"> фотозо</w:t>
      </w:r>
      <w:r>
        <w:rPr>
          <w:sz w:val="28"/>
          <w:szCs w:val="28"/>
        </w:rPr>
        <w:t xml:space="preserve">н. </w:t>
      </w:r>
      <w:r w:rsidR="00384B13" w:rsidRPr="007E3293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Воспитанники, посеща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щие  кружок «Фантазия» готовят оформление сцены. </w:t>
      </w:r>
    </w:p>
    <w:p w14:paraId="6B241308" w14:textId="77777777" w:rsidR="00384B13" w:rsidRDefault="00384B13" w:rsidP="00384B13">
      <w:pPr>
        <w:ind w:left="720"/>
        <w:jc w:val="both"/>
        <w:rPr>
          <w:sz w:val="28"/>
          <w:szCs w:val="28"/>
        </w:rPr>
      </w:pPr>
    </w:p>
    <w:p w14:paraId="54FA84CA" w14:textId="77777777" w:rsidR="00384B13" w:rsidRDefault="00384B13" w:rsidP="00384B13">
      <w:pPr>
        <w:ind w:left="-142" w:firstLine="709"/>
        <w:jc w:val="both"/>
        <w:rPr>
          <w:rFonts w:eastAsia="№Е"/>
          <w:b/>
          <w:i/>
          <w:sz w:val="28"/>
          <w:szCs w:val="28"/>
        </w:rPr>
      </w:pPr>
      <w:r w:rsidRPr="00384B13">
        <w:rPr>
          <w:b/>
          <w:i/>
          <w:sz w:val="28"/>
          <w:szCs w:val="28"/>
        </w:rPr>
        <w:t xml:space="preserve">2. </w:t>
      </w:r>
      <w:r w:rsidRPr="00384B13">
        <w:rPr>
          <w:rFonts w:eastAsia="№Е"/>
          <w:b/>
          <w:i/>
          <w:sz w:val="28"/>
          <w:szCs w:val="28"/>
        </w:rPr>
        <w:t>Размещение на стенах учреждения регулярно сменяемых экспозиций.</w:t>
      </w:r>
    </w:p>
    <w:p w14:paraId="0829E158" w14:textId="207E9053" w:rsidR="00841151" w:rsidRDefault="00841151" w:rsidP="00384B13">
      <w:pPr>
        <w:pStyle w:val="a4"/>
        <w:shd w:val="clear" w:color="auto" w:fill="FFFFFF"/>
        <w:tabs>
          <w:tab w:val="left" w:pos="993"/>
          <w:tab w:val="left" w:pos="1310"/>
        </w:tabs>
        <w:ind w:left="0" w:firstLine="992"/>
        <w:jc w:val="both"/>
        <w:rPr>
          <w:rFonts w:eastAsia="№Е"/>
          <w:sz w:val="28"/>
          <w:szCs w:val="28"/>
        </w:rPr>
      </w:pPr>
      <w:r>
        <w:rPr>
          <w:rFonts w:eastAsia="№Е"/>
          <w:sz w:val="28"/>
          <w:szCs w:val="28"/>
        </w:rPr>
        <w:t xml:space="preserve">К регулярно сменяемым </w:t>
      </w:r>
      <w:r w:rsidR="003C0799">
        <w:rPr>
          <w:rFonts w:eastAsia="№Е"/>
          <w:sz w:val="28"/>
          <w:szCs w:val="28"/>
        </w:rPr>
        <w:t>экспо</w:t>
      </w:r>
      <w:r>
        <w:rPr>
          <w:rFonts w:eastAsia="№Е"/>
          <w:sz w:val="28"/>
          <w:szCs w:val="28"/>
        </w:rPr>
        <w:t>зициям относятся:</w:t>
      </w:r>
    </w:p>
    <w:p w14:paraId="46D71DA8" w14:textId="6A49E254" w:rsidR="00841151" w:rsidRDefault="00841151" w:rsidP="00384B13">
      <w:pPr>
        <w:pStyle w:val="a4"/>
        <w:shd w:val="clear" w:color="auto" w:fill="FFFFFF"/>
        <w:tabs>
          <w:tab w:val="left" w:pos="993"/>
          <w:tab w:val="left" w:pos="1310"/>
        </w:tabs>
        <w:ind w:left="0" w:firstLine="992"/>
        <w:jc w:val="both"/>
        <w:rPr>
          <w:rFonts w:eastAsia="№Е"/>
          <w:sz w:val="28"/>
          <w:szCs w:val="28"/>
        </w:rPr>
      </w:pPr>
      <w:r>
        <w:rPr>
          <w:rFonts w:eastAsia="№Е"/>
          <w:sz w:val="28"/>
          <w:szCs w:val="28"/>
        </w:rPr>
        <w:t xml:space="preserve">- оформление выставки рисунков, плакатов  по итогам проведения </w:t>
      </w:r>
      <w:r w:rsidR="00384B13" w:rsidRPr="007E3293">
        <w:rPr>
          <w:rFonts w:eastAsia="№Е"/>
          <w:sz w:val="28"/>
          <w:szCs w:val="28"/>
        </w:rPr>
        <w:t>ко</w:t>
      </w:r>
      <w:r w:rsidR="00384B13" w:rsidRPr="007E3293">
        <w:rPr>
          <w:rFonts w:eastAsia="№Е"/>
          <w:sz w:val="28"/>
          <w:szCs w:val="28"/>
        </w:rPr>
        <w:t>н</w:t>
      </w:r>
      <w:r w:rsidR="00384B13" w:rsidRPr="007E3293">
        <w:rPr>
          <w:rFonts w:eastAsia="№Е"/>
          <w:sz w:val="28"/>
          <w:szCs w:val="28"/>
        </w:rPr>
        <w:t>курс</w:t>
      </w:r>
      <w:r>
        <w:rPr>
          <w:rFonts w:eastAsia="№Е"/>
          <w:sz w:val="28"/>
          <w:szCs w:val="28"/>
        </w:rPr>
        <w:t>ов</w:t>
      </w:r>
      <w:r w:rsidR="00384B13" w:rsidRPr="007E3293">
        <w:rPr>
          <w:rFonts w:eastAsia="№Е"/>
          <w:sz w:val="28"/>
          <w:szCs w:val="28"/>
        </w:rPr>
        <w:t xml:space="preserve"> рисунков к знаменательным датам календаря, выставка фоторабот во</w:t>
      </w:r>
      <w:r w:rsidR="00384B13" w:rsidRPr="007E3293">
        <w:rPr>
          <w:rFonts w:eastAsia="№Е"/>
          <w:sz w:val="28"/>
          <w:szCs w:val="28"/>
        </w:rPr>
        <w:t>с</w:t>
      </w:r>
      <w:r w:rsidR="00384B13" w:rsidRPr="007E3293">
        <w:rPr>
          <w:rFonts w:eastAsia="№Е"/>
          <w:sz w:val="28"/>
          <w:szCs w:val="28"/>
        </w:rPr>
        <w:t>питанников</w:t>
      </w:r>
      <w:r w:rsidR="00317F48">
        <w:rPr>
          <w:rFonts w:eastAsia="№Е"/>
          <w:sz w:val="28"/>
          <w:szCs w:val="28"/>
        </w:rPr>
        <w:t xml:space="preserve"> – итоги </w:t>
      </w:r>
      <w:proofErr w:type="spellStart"/>
      <w:r w:rsidR="00317F48">
        <w:rPr>
          <w:rFonts w:eastAsia="№Е"/>
          <w:sz w:val="28"/>
          <w:szCs w:val="28"/>
        </w:rPr>
        <w:t>фотокросса</w:t>
      </w:r>
      <w:proofErr w:type="spellEnd"/>
      <w:r>
        <w:rPr>
          <w:rFonts w:eastAsia="№Е"/>
          <w:sz w:val="28"/>
          <w:szCs w:val="28"/>
        </w:rPr>
        <w:t xml:space="preserve">;  </w:t>
      </w:r>
    </w:p>
    <w:p w14:paraId="65FF64A2" w14:textId="7FE8B815" w:rsidR="00335D9D" w:rsidRDefault="00841151" w:rsidP="00841151">
      <w:pPr>
        <w:jc w:val="both"/>
        <w:rPr>
          <w:iCs/>
          <w:color w:val="222222"/>
          <w:sz w:val="28"/>
          <w:szCs w:val="28"/>
        </w:rPr>
      </w:pPr>
      <w:r>
        <w:rPr>
          <w:rFonts w:eastAsia="№Е"/>
          <w:sz w:val="28"/>
          <w:szCs w:val="28"/>
        </w:rPr>
        <w:tab/>
        <w:t xml:space="preserve">- </w:t>
      </w:r>
      <w:r w:rsidRPr="00841151">
        <w:rPr>
          <w:rFonts w:eastAsia="№Е"/>
          <w:sz w:val="28"/>
          <w:szCs w:val="28"/>
        </w:rPr>
        <w:t xml:space="preserve">оформление и систематическое обновление информации тематических уголков и стендов: </w:t>
      </w:r>
      <w:r w:rsidRPr="00841151">
        <w:rPr>
          <w:iCs/>
          <w:color w:val="222222"/>
          <w:sz w:val="28"/>
          <w:szCs w:val="28"/>
        </w:rPr>
        <w:t>Уголок безопасности, Отряд Министра, Детство под защ</w:t>
      </w:r>
      <w:r w:rsidRPr="00841151">
        <w:rPr>
          <w:iCs/>
          <w:color w:val="222222"/>
          <w:sz w:val="28"/>
          <w:szCs w:val="28"/>
        </w:rPr>
        <w:t>и</w:t>
      </w:r>
      <w:r w:rsidRPr="00841151">
        <w:rPr>
          <w:iCs/>
          <w:color w:val="222222"/>
          <w:sz w:val="28"/>
          <w:szCs w:val="28"/>
        </w:rPr>
        <w:t xml:space="preserve">той, «Движение добрых дел» о деятельности волонтерского отряда </w:t>
      </w:r>
      <w:proofErr w:type="spellStart"/>
      <w:r w:rsidRPr="00841151">
        <w:rPr>
          <w:iCs/>
          <w:color w:val="222222"/>
          <w:sz w:val="28"/>
          <w:szCs w:val="28"/>
        </w:rPr>
        <w:t>Добродел</w:t>
      </w:r>
      <w:proofErr w:type="spellEnd"/>
      <w:r w:rsidRPr="00841151">
        <w:rPr>
          <w:iCs/>
          <w:color w:val="222222"/>
          <w:sz w:val="28"/>
          <w:szCs w:val="28"/>
        </w:rPr>
        <w:t>, «Маршрут успеха» по профориентации, Поздравительный стенд, «А у нас сег</w:t>
      </w:r>
      <w:r w:rsidRPr="00841151">
        <w:rPr>
          <w:iCs/>
          <w:color w:val="222222"/>
          <w:sz w:val="28"/>
          <w:szCs w:val="28"/>
        </w:rPr>
        <w:t>о</w:t>
      </w:r>
      <w:r w:rsidRPr="00841151">
        <w:rPr>
          <w:iCs/>
          <w:color w:val="222222"/>
          <w:sz w:val="28"/>
          <w:szCs w:val="28"/>
        </w:rPr>
        <w:t>дня!»</w:t>
      </w:r>
      <w:r w:rsidR="00335D9D">
        <w:rPr>
          <w:iCs/>
          <w:color w:val="222222"/>
          <w:sz w:val="28"/>
          <w:szCs w:val="28"/>
        </w:rPr>
        <w:t xml:space="preserve"> </w:t>
      </w:r>
      <w:r w:rsidRPr="00841151">
        <w:rPr>
          <w:iCs/>
          <w:color w:val="222222"/>
          <w:sz w:val="28"/>
          <w:szCs w:val="28"/>
        </w:rPr>
        <w:t>и т.п.</w:t>
      </w:r>
      <w:r w:rsidR="00335D9D">
        <w:rPr>
          <w:iCs/>
          <w:color w:val="222222"/>
          <w:sz w:val="28"/>
          <w:szCs w:val="28"/>
        </w:rPr>
        <w:t xml:space="preserve">  </w:t>
      </w:r>
    </w:p>
    <w:p w14:paraId="03A0B1A9" w14:textId="0AC23E56" w:rsidR="00335D9D" w:rsidRDefault="00335D9D" w:rsidP="00335D9D">
      <w:pPr>
        <w:jc w:val="both"/>
        <w:rPr>
          <w:iCs/>
          <w:color w:val="222222"/>
          <w:sz w:val="28"/>
          <w:szCs w:val="28"/>
        </w:rPr>
      </w:pPr>
      <w:r>
        <w:rPr>
          <w:iCs/>
          <w:color w:val="222222"/>
          <w:sz w:val="28"/>
          <w:szCs w:val="28"/>
        </w:rPr>
        <w:tab/>
      </w:r>
      <w:r w:rsidR="00841151" w:rsidRPr="00335D9D">
        <w:rPr>
          <w:iCs/>
          <w:color w:val="222222"/>
          <w:sz w:val="28"/>
          <w:szCs w:val="28"/>
        </w:rPr>
        <w:t xml:space="preserve">Предполагается </w:t>
      </w:r>
      <w:r w:rsidR="00317F48">
        <w:rPr>
          <w:iCs/>
          <w:color w:val="222222"/>
          <w:sz w:val="28"/>
          <w:szCs w:val="28"/>
        </w:rPr>
        <w:t>оформление</w:t>
      </w:r>
      <w:r w:rsidR="00841151" w:rsidRPr="00335D9D">
        <w:rPr>
          <w:iCs/>
          <w:color w:val="222222"/>
          <w:sz w:val="28"/>
          <w:szCs w:val="28"/>
        </w:rPr>
        <w:t xml:space="preserve"> стен</w:t>
      </w:r>
      <w:r w:rsidR="00317F48">
        <w:rPr>
          <w:iCs/>
          <w:color w:val="222222"/>
          <w:sz w:val="28"/>
          <w:szCs w:val="28"/>
        </w:rPr>
        <w:t xml:space="preserve">ы </w:t>
      </w:r>
      <w:r w:rsidR="00841151" w:rsidRPr="00335D9D">
        <w:rPr>
          <w:iCs/>
          <w:color w:val="222222"/>
          <w:sz w:val="28"/>
          <w:szCs w:val="28"/>
        </w:rPr>
        <w:t xml:space="preserve"> </w:t>
      </w:r>
      <w:r w:rsidR="00317F48">
        <w:rPr>
          <w:iCs/>
          <w:color w:val="222222"/>
          <w:sz w:val="28"/>
          <w:szCs w:val="28"/>
        </w:rPr>
        <w:t>успеха</w:t>
      </w:r>
      <w:r w:rsidR="00841151" w:rsidRPr="00335D9D">
        <w:rPr>
          <w:iCs/>
          <w:color w:val="222222"/>
          <w:sz w:val="28"/>
          <w:szCs w:val="28"/>
        </w:rPr>
        <w:t>, на которо</w:t>
      </w:r>
      <w:r w:rsidR="00317F48">
        <w:rPr>
          <w:iCs/>
          <w:color w:val="222222"/>
          <w:sz w:val="28"/>
          <w:szCs w:val="28"/>
        </w:rPr>
        <w:t>й</w:t>
      </w:r>
      <w:r w:rsidR="00841151" w:rsidRPr="00335D9D">
        <w:rPr>
          <w:iCs/>
          <w:color w:val="222222"/>
          <w:sz w:val="28"/>
          <w:szCs w:val="28"/>
        </w:rPr>
        <w:t xml:space="preserve"> будут размещены фотографии лучших воспитанников и специалистов учреждения.   А также с</w:t>
      </w:r>
      <w:r w:rsidR="00841151" w:rsidRPr="00335D9D">
        <w:rPr>
          <w:iCs/>
          <w:color w:val="222222"/>
          <w:sz w:val="28"/>
          <w:szCs w:val="28"/>
        </w:rPr>
        <w:t>о</w:t>
      </w:r>
      <w:r w:rsidR="00841151" w:rsidRPr="00335D9D">
        <w:rPr>
          <w:iCs/>
          <w:color w:val="222222"/>
          <w:sz w:val="28"/>
          <w:szCs w:val="28"/>
        </w:rPr>
        <w:t>здание выставочного стенда «Наше творчество», где будут представлены п</w:t>
      </w:r>
      <w:r w:rsidR="00841151" w:rsidRPr="00335D9D">
        <w:rPr>
          <w:iCs/>
          <w:color w:val="222222"/>
          <w:sz w:val="28"/>
          <w:szCs w:val="28"/>
        </w:rPr>
        <w:t>о</w:t>
      </w:r>
      <w:r w:rsidR="00841151" w:rsidRPr="00335D9D">
        <w:rPr>
          <w:iCs/>
          <w:color w:val="222222"/>
          <w:sz w:val="28"/>
          <w:szCs w:val="28"/>
        </w:rPr>
        <w:t xml:space="preserve">делки специалистов и детей. </w:t>
      </w:r>
    </w:p>
    <w:p w14:paraId="25CDE834" w14:textId="154F74D3" w:rsidR="00335D9D" w:rsidRPr="00335D9D" w:rsidRDefault="00335D9D" w:rsidP="00335D9D">
      <w:pPr>
        <w:jc w:val="both"/>
        <w:rPr>
          <w:iCs/>
          <w:color w:val="222222"/>
          <w:sz w:val="28"/>
          <w:szCs w:val="28"/>
        </w:rPr>
      </w:pPr>
      <w:r>
        <w:rPr>
          <w:iCs/>
          <w:color w:val="222222"/>
          <w:sz w:val="28"/>
          <w:szCs w:val="28"/>
        </w:rPr>
        <w:tab/>
      </w:r>
      <w:r w:rsidRPr="00335D9D">
        <w:rPr>
          <w:rFonts w:eastAsia="№Е"/>
          <w:sz w:val="28"/>
          <w:szCs w:val="28"/>
        </w:rPr>
        <w:t>В ходе реализации программы будет проведен конкурс на лучшее кре</w:t>
      </w:r>
      <w:r w:rsidRPr="00335D9D">
        <w:rPr>
          <w:rFonts w:eastAsia="№Е"/>
          <w:sz w:val="28"/>
          <w:szCs w:val="28"/>
        </w:rPr>
        <w:t>а</w:t>
      </w:r>
      <w:r w:rsidRPr="00335D9D">
        <w:rPr>
          <w:rFonts w:eastAsia="№Е"/>
          <w:sz w:val="28"/>
          <w:szCs w:val="28"/>
        </w:rPr>
        <w:t xml:space="preserve">тивное </w:t>
      </w:r>
      <w:r w:rsidR="003C0799">
        <w:rPr>
          <w:rFonts w:eastAsia="№Е"/>
          <w:sz w:val="28"/>
          <w:szCs w:val="28"/>
        </w:rPr>
        <w:t>изготовление</w:t>
      </w:r>
      <w:r w:rsidRPr="00335D9D">
        <w:rPr>
          <w:rFonts w:eastAsia="№Е"/>
          <w:sz w:val="28"/>
          <w:szCs w:val="28"/>
        </w:rPr>
        <w:t xml:space="preserve"> стенда и тематического уголка с использованием разли</w:t>
      </w:r>
      <w:r w:rsidRPr="00335D9D">
        <w:rPr>
          <w:rFonts w:eastAsia="№Е"/>
          <w:sz w:val="28"/>
          <w:szCs w:val="28"/>
        </w:rPr>
        <w:t>ч</w:t>
      </w:r>
      <w:r w:rsidRPr="00335D9D">
        <w:rPr>
          <w:rFonts w:eastAsia="№Е"/>
          <w:sz w:val="28"/>
          <w:szCs w:val="28"/>
        </w:rPr>
        <w:t xml:space="preserve">ных современных материалов и приспособлений: пробковое покрытие, </w:t>
      </w:r>
      <w:r w:rsidRPr="00335D9D">
        <w:rPr>
          <w:iCs/>
          <w:color w:val="222222"/>
          <w:sz w:val="28"/>
          <w:szCs w:val="28"/>
        </w:rPr>
        <w:t>натян</w:t>
      </w:r>
      <w:r w:rsidRPr="00335D9D">
        <w:rPr>
          <w:iCs/>
          <w:color w:val="222222"/>
          <w:sz w:val="28"/>
          <w:szCs w:val="28"/>
        </w:rPr>
        <w:t>у</w:t>
      </w:r>
      <w:r w:rsidRPr="00335D9D">
        <w:rPr>
          <w:iCs/>
          <w:color w:val="222222"/>
          <w:sz w:val="28"/>
          <w:szCs w:val="28"/>
        </w:rPr>
        <w:t>тые струны для штор,  торговая сетка, использование для крепления зажимов для бумаги, обычные канцелярские папки с зажимами, гвозди и натянутый между ними тонкий шпагат и др.</w:t>
      </w:r>
    </w:p>
    <w:p w14:paraId="27DD4017" w14:textId="77777777" w:rsidR="00384B13" w:rsidRDefault="00384B13" w:rsidP="00384B13">
      <w:pPr>
        <w:ind w:left="-142" w:firstLine="709"/>
        <w:jc w:val="both"/>
        <w:rPr>
          <w:rFonts w:eastAsia="№Е"/>
          <w:sz w:val="28"/>
          <w:szCs w:val="28"/>
        </w:rPr>
      </w:pPr>
    </w:p>
    <w:p w14:paraId="13FC719A" w14:textId="2F9F59D6" w:rsidR="00384B13" w:rsidRPr="00317F48" w:rsidRDefault="00317F48" w:rsidP="00384B13">
      <w:pPr>
        <w:ind w:left="-142" w:firstLine="709"/>
        <w:jc w:val="both"/>
        <w:rPr>
          <w:rFonts w:eastAsia="№Е"/>
          <w:sz w:val="28"/>
          <w:szCs w:val="28"/>
        </w:rPr>
      </w:pPr>
      <w:r>
        <w:rPr>
          <w:rFonts w:eastAsia="№Е"/>
          <w:b/>
          <w:i/>
          <w:sz w:val="28"/>
          <w:szCs w:val="28"/>
        </w:rPr>
        <w:t xml:space="preserve">3. Озеленение  учреждения </w:t>
      </w:r>
      <w:r w:rsidRPr="00317F48">
        <w:rPr>
          <w:rFonts w:eastAsia="№Е"/>
          <w:sz w:val="28"/>
          <w:szCs w:val="28"/>
        </w:rPr>
        <w:t xml:space="preserve">предполагает </w:t>
      </w:r>
      <w:r>
        <w:rPr>
          <w:rFonts w:eastAsia="№Е"/>
          <w:sz w:val="28"/>
          <w:szCs w:val="28"/>
        </w:rPr>
        <w:t>р</w:t>
      </w:r>
      <w:r w:rsidR="00384B13" w:rsidRPr="00F65091">
        <w:rPr>
          <w:rStyle w:val="CharAttribute526"/>
          <w:rFonts w:eastAsia="№Е"/>
          <w:szCs w:val="28"/>
        </w:rPr>
        <w:t>еализаци</w:t>
      </w:r>
      <w:r>
        <w:rPr>
          <w:rStyle w:val="CharAttribute526"/>
          <w:rFonts w:eastAsia="№Е"/>
          <w:szCs w:val="28"/>
        </w:rPr>
        <w:t>ю</w:t>
      </w:r>
      <w:r w:rsidR="00384B13" w:rsidRPr="00F65091">
        <w:rPr>
          <w:rStyle w:val="CharAttribute526"/>
          <w:rFonts w:eastAsia="№Е"/>
          <w:szCs w:val="28"/>
        </w:rPr>
        <w:t xml:space="preserve"> социально-значимого проекта </w:t>
      </w:r>
      <w:r>
        <w:rPr>
          <w:rStyle w:val="CharAttribute526"/>
          <w:rFonts w:eastAsia="№Е"/>
          <w:szCs w:val="28"/>
        </w:rPr>
        <w:t xml:space="preserve"> </w:t>
      </w:r>
      <w:r w:rsidRPr="00F65091">
        <w:rPr>
          <w:iCs/>
          <w:color w:val="222222"/>
          <w:sz w:val="28"/>
          <w:szCs w:val="28"/>
        </w:rPr>
        <w:t>«Зимний сад»</w:t>
      </w:r>
      <w:r>
        <w:rPr>
          <w:iCs/>
          <w:color w:val="222222"/>
          <w:sz w:val="28"/>
          <w:szCs w:val="28"/>
        </w:rPr>
        <w:t>, который включает в себя</w:t>
      </w:r>
      <w:r w:rsidRPr="00F65091">
        <w:rPr>
          <w:iCs/>
          <w:color w:val="222222"/>
          <w:sz w:val="28"/>
          <w:szCs w:val="28"/>
        </w:rPr>
        <w:t xml:space="preserve"> разработк</w:t>
      </w:r>
      <w:r>
        <w:rPr>
          <w:iCs/>
          <w:color w:val="222222"/>
          <w:sz w:val="28"/>
          <w:szCs w:val="28"/>
        </w:rPr>
        <w:t>у</w:t>
      </w:r>
      <w:r w:rsidRPr="00F65091">
        <w:rPr>
          <w:iCs/>
          <w:color w:val="222222"/>
          <w:sz w:val="28"/>
          <w:szCs w:val="28"/>
        </w:rPr>
        <w:t xml:space="preserve"> эскизов оформления зимнего сада</w:t>
      </w:r>
      <w:r w:rsidR="008D7858">
        <w:rPr>
          <w:iCs/>
          <w:color w:val="222222"/>
          <w:sz w:val="28"/>
          <w:szCs w:val="28"/>
        </w:rPr>
        <w:t xml:space="preserve"> и интерьера учреждения</w:t>
      </w:r>
      <w:r w:rsidRPr="00F65091">
        <w:rPr>
          <w:iCs/>
          <w:color w:val="222222"/>
          <w:sz w:val="28"/>
          <w:szCs w:val="28"/>
        </w:rPr>
        <w:t>, разработк</w:t>
      </w:r>
      <w:r>
        <w:rPr>
          <w:iCs/>
          <w:color w:val="222222"/>
          <w:sz w:val="28"/>
          <w:szCs w:val="28"/>
        </w:rPr>
        <w:t>у</w:t>
      </w:r>
      <w:r w:rsidRPr="00F65091">
        <w:rPr>
          <w:iCs/>
          <w:color w:val="222222"/>
          <w:sz w:val="28"/>
          <w:szCs w:val="28"/>
        </w:rPr>
        <w:t xml:space="preserve"> дизайна зоны отдыха в зимнем саду; озеленение интерьера </w:t>
      </w:r>
      <w:r>
        <w:rPr>
          <w:iCs/>
          <w:color w:val="222222"/>
          <w:sz w:val="28"/>
          <w:szCs w:val="28"/>
        </w:rPr>
        <w:t xml:space="preserve">учреждения </w:t>
      </w:r>
      <w:r w:rsidRPr="00F65091">
        <w:rPr>
          <w:iCs/>
          <w:color w:val="222222"/>
          <w:sz w:val="28"/>
          <w:szCs w:val="28"/>
        </w:rPr>
        <w:t>с использованием ко</w:t>
      </w:r>
      <w:r w:rsidRPr="00F65091">
        <w:rPr>
          <w:iCs/>
          <w:color w:val="222222"/>
          <w:sz w:val="28"/>
          <w:szCs w:val="28"/>
        </w:rPr>
        <w:t>м</w:t>
      </w:r>
      <w:r w:rsidRPr="002712C5">
        <w:rPr>
          <w:iCs/>
          <w:color w:val="222222"/>
          <w:sz w:val="28"/>
          <w:szCs w:val="28"/>
        </w:rPr>
        <w:t>натных растений</w:t>
      </w:r>
      <w:r w:rsidR="002712C5" w:rsidRPr="002712C5">
        <w:rPr>
          <w:iCs/>
          <w:color w:val="222222"/>
          <w:sz w:val="28"/>
          <w:szCs w:val="28"/>
        </w:rPr>
        <w:t>,</w:t>
      </w:r>
      <w:r w:rsidR="002712C5" w:rsidRPr="002712C5">
        <w:rPr>
          <w:sz w:val="28"/>
          <w:szCs w:val="28"/>
          <w:shd w:val="clear" w:color="auto" w:fill="FFFFFF"/>
        </w:rPr>
        <w:t xml:space="preserve"> работа с определителем растений, подготовка табличек с названием растения и его описания, правилами ухода за ним; подготовка </w:t>
      </w:r>
      <w:proofErr w:type="spellStart"/>
      <w:r w:rsidR="002712C5" w:rsidRPr="002712C5">
        <w:rPr>
          <w:sz w:val="28"/>
          <w:szCs w:val="28"/>
          <w:shd w:val="clear" w:color="auto" w:fill="FFFFFF"/>
        </w:rPr>
        <w:t>фот</w:t>
      </w:r>
      <w:r w:rsidR="002712C5" w:rsidRPr="002712C5">
        <w:rPr>
          <w:sz w:val="28"/>
          <w:szCs w:val="28"/>
          <w:shd w:val="clear" w:color="auto" w:fill="FFFFFF"/>
        </w:rPr>
        <w:t>о</w:t>
      </w:r>
      <w:r w:rsidR="002712C5" w:rsidRPr="002712C5">
        <w:rPr>
          <w:sz w:val="28"/>
          <w:szCs w:val="28"/>
          <w:shd w:val="clear" w:color="auto" w:fill="FFFFFF"/>
        </w:rPr>
        <w:t>каталога</w:t>
      </w:r>
      <w:proofErr w:type="spellEnd"/>
      <w:r w:rsidR="002712C5" w:rsidRPr="002712C5">
        <w:rPr>
          <w:sz w:val="28"/>
          <w:szCs w:val="28"/>
          <w:shd w:val="clear" w:color="auto" w:fill="FFFFFF"/>
        </w:rPr>
        <w:t xml:space="preserve"> растений </w:t>
      </w:r>
      <w:r w:rsidR="002712C5" w:rsidRPr="002712C5">
        <w:rPr>
          <w:bCs/>
          <w:sz w:val="28"/>
          <w:szCs w:val="28"/>
          <w:shd w:val="clear" w:color="auto" w:fill="FFFFFF"/>
        </w:rPr>
        <w:t>зимнего</w:t>
      </w:r>
      <w:r w:rsidR="002712C5" w:rsidRPr="002712C5">
        <w:rPr>
          <w:sz w:val="28"/>
          <w:szCs w:val="28"/>
          <w:shd w:val="clear" w:color="auto" w:fill="FFFFFF"/>
        </w:rPr>
        <w:t xml:space="preserve"> </w:t>
      </w:r>
      <w:r w:rsidR="002712C5" w:rsidRPr="002712C5">
        <w:rPr>
          <w:bCs/>
          <w:sz w:val="28"/>
          <w:szCs w:val="28"/>
          <w:shd w:val="clear" w:color="auto" w:fill="FFFFFF"/>
        </w:rPr>
        <w:t>сада</w:t>
      </w:r>
      <w:r w:rsidR="00384B13" w:rsidRPr="002712C5">
        <w:rPr>
          <w:rStyle w:val="CharAttribute526"/>
          <w:rFonts w:eastAsia="№Е"/>
          <w:szCs w:val="28"/>
        </w:rPr>
        <w:t>.</w:t>
      </w:r>
      <w:r w:rsidR="00384B13" w:rsidRPr="00F65091">
        <w:rPr>
          <w:rStyle w:val="CharAttribute526"/>
          <w:rFonts w:eastAsia="№Е"/>
          <w:szCs w:val="28"/>
        </w:rPr>
        <w:t xml:space="preserve"> Привлечение воспитателей и  воспитанников к посадке </w:t>
      </w:r>
      <w:r>
        <w:rPr>
          <w:rStyle w:val="CharAttribute526"/>
          <w:rFonts w:eastAsia="№Е"/>
          <w:szCs w:val="28"/>
        </w:rPr>
        <w:t>и выращиванию цветов</w:t>
      </w:r>
      <w:r w:rsidR="00384B13" w:rsidRPr="00F65091">
        <w:rPr>
          <w:rStyle w:val="CharAttribute526"/>
          <w:rFonts w:eastAsia="№Е"/>
          <w:szCs w:val="28"/>
        </w:rPr>
        <w:t xml:space="preserve">, поддержанию чистоты </w:t>
      </w:r>
      <w:r>
        <w:rPr>
          <w:rStyle w:val="CharAttribute526"/>
          <w:rFonts w:eastAsia="№Е"/>
          <w:szCs w:val="28"/>
        </w:rPr>
        <w:t>зимнего сада</w:t>
      </w:r>
      <w:r w:rsidR="00384B13" w:rsidRPr="00F65091">
        <w:rPr>
          <w:rStyle w:val="CharAttribute526"/>
          <w:rFonts w:eastAsia="№Е"/>
          <w:szCs w:val="28"/>
        </w:rPr>
        <w:t xml:space="preserve"> спосо</w:t>
      </w:r>
      <w:r w:rsidR="00384B13" w:rsidRPr="00F65091">
        <w:rPr>
          <w:rStyle w:val="CharAttribute526"/>
          <w:rFonts w:eastAsia="№Е"/>
          <w:szCs w:val="28"/>
        </w:rPr>
        <w:t>б</w:t>
      </w:r>
      <w:r w:rsidR="00384B13" w:rsidRPr="00F65091">
        <w:rPr>
          <w:rStyle w:val="CharAttribute526"/>
          <w:rFonts w:eastAsia="№Е"/>
          <w:szCs w:val="28"/>
        </w:rPr>
        <w:t>ствует формированию доверительного общения внутри коллектива, а также пр</w:t>
      </w:r>
      <w:r w:rsidR="00384B13" w:rsidRPr="00F65091">
        <w:rPr>
          <w:rStyle w:val="CharAttribute526"/>
          <w:rFonts w:eastAsia="№Е"/>
          <w:szCs w:val="28"/>
        </w:rPr>
        <w:t>и</w:t>
      </w:r>
      <w:r w:rsidR="00384B13" w:rsidRPr="00F65091">
        <w:rPr>
          <w:rStyle w:val="CharAttribute526"/>
          <w:rFonts w:eastAsia="№Е"/>
          <w:szCs w:val="28"/>
        </w:rPr>
        <w:t>учает детей к созидательному труду.</w:t>
      </w:r>
    </w:p>
    <w:p w14:paraId="0F46283C" w14:textId="77777777" w:rsidR="008D7858" w:rsidRDefault="008D7858" w:rsidP="00AB4FDA">
      <w:pPr>
        <w:jc w:val="both"/>
        <w:rPr>
          <w:shd w:val="clear" w:color="auto" w:fill="FFFFFF"/>
        </w:rPr>
      </w:pPr>
    </w:p>
    <w:p w14:paraId="6A3B655C" w14:textId="2A34A07B" w:rsidR="00384B13" w:rsidRPr="00AB4FDA" w:rsidRDefault="00AB4FDA" w:rsidP="00AB4FDA">
      <w:pPr>
        <w:jc w:val="both"/>
        <w:rPr>
          <w:iCs/>
          <w:color w:val="222222"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384B13" w:rsidRPr="00384B13">
        <w:rPr>
          <w:b/>
          <w:i/>
          <w:sz w:val="28"/>
          <w:szCs w:val="28"/>
        </w:rPr>
        <w:t>4. Акцентирование внимания воспитанников на важных для восп</w:t>
      </w:r>
      <w:r w:rsidR="00384B13" w:rsidRPr="00384B13">
        <w:rPr>
          <w:b/>
          <w:i/>
          <w:sz w:val="28"/>
          <w:szCs w:val="28"/>
        </w:rPr>
        <w:t>и</w:t>
      </w:r>
      <w:r w:rsidR="003C0799">
        <w:rPr>
          <w:b/>
          <w:i/>
          <w:sz w:val="28"/>
          <w:szCs w:val="28"/>
        </w:rPr>
        <w:t>тания ценностях учреждения, его</w:t>
      </w:r>
      <w:r w:rsidR="00384B13" w:rsidRPr="00384B13">
        <w:rPr>
          <w:b/>
          <w:i/>
          <w:sz w:val="28"/>
          <w:szCs w:val="28"/>
        </w:rPr>
        <w:t xml:space="preserve"> традициях, правилах</w:t>
      </w:r>
      <w:r>
        <w:rPr>
          <w:b/>
          <w:i/>
          <w:sz w:val="28"/>
          <w:szCs w:val="28"/>
        </w:rPr>
        <w:t xml:space="preserve"> осуществляется </w:t>
      </w:r>
      <w:r w:rsidR="00384B13" w:rsidRPr="00AB4FDA">
        <w:rPr>
          <w:sz w:val="28"/>
          <w:szCs w:val="28"/>
        </w:rPr>
        <w:t xml:space="preserve">посредством </w:t>
      </w:r>
      <w:r w:rsidRPr="00AB4FDA">
        <w:rPr>
          <w:sz w:val="28"/>
          <w:szCs w:val="28"/>
        </w:rPr>
        <w:t xml:space="preserve">использования </w:t>
      </w:r>
      <w:r w:rsidR="00384B13" w:rsidRPr="00AB4FDA">
        <w:rPr>
          <w:sz w:val="28"/>
          <w:szCs w:val="28"/>
        </w:rPr>
        <w:t>элементов предметно-эстетической среды (стенды, плакаты, инсталляции) на важных для воспитания ценностях учреждения, ее традициях, правилах.</w:t>
      </w:r>
      <w:r w:rsidRPr="00AB4FDA">
        <w:rPr>
          <w:sz w:val="28"/>
          <w:szCs w:val="28"/>
        </w:rPr>
        <w:t xml:space="preserve"> </w:t>
      </w:r>
      <w:r w:rsidRPr="00AB4FDA">
        <w:rPr>
          <w:iCs/>
          <w:color w:val="222222"/>
          <w:sz w:val="28"/>
          <w:szCs w:val="28"/>
        </w:rPr>
        <w:t xml:space="preserve">С помощью оформления пространства можно не только </w:t>
      </w:r>
      <w:r w:rsidRPr="00AB4FDA">
        <w:rPr>
          <w:iCs/>
          <w:color w:val="222222"/>
          <w:sz w:val="28"/>
          <w:szCs w:val="28"/>
        </w:rPr>
        <w:lastRenderedPageBreak/>
        <w:t xml:space="preserve">донести до воспитанников  важность </w:t>
      </w:r>
      <w:r>
        <w:rPr>
          <w:iCs/>
          <w:color w:val="222222"/>
          <w:sz w:val="28"/>
          <w:szCs w:val="28"/>
        </w:rPr>
        <w:t>нравственных ценностей</w:t>
      </w:r>
      <w:r w:rsidRPr="00AB4FDA">
        <w:rPr>
          <w:iCs/>
          <w:color w:val="222222"/>
          <w:sz w:val="28"/>
          <w:szCs w:val="28"/>
        </w:rPr>
        <w:t>, но и сформир</w:t>
      </w:r>
      <w:r w:rsidRPr="00AB4FDA">
        <w:rPr>
          <w:iCs/>
          <w:color w:val="222222"/>
          <w:sz w:val="28"/>
          <w:szCs w:val="28"/>
        </w:rPr>
        <w:t>о</w:t>
      </w:r>
      <w:r w:rsidRPr="00AB4FDA">
        <w:rPr>
          <w:iCs/>
          <w:color w:val="222222"/>
          <w:sz w:val="28"/>
          <w:szCs w:val="28"/>
        </w:rPr>
        <w:t>вать у них некоторые полезные привычки.</w:t>
      </w:r>
      <w:r>
        <w:rPr>
          <w:iCs/>
          <w:color w:val="222222"/>
          <w:sz w:val="28"/>
          <w:szCs w:val="28"/>
        </w:rPr>
        <w:t xml:space="preserve">  </w:t>
      </w:r>
      <w:r w:rsidRPr="00AB4FDA">
        <w:rPr>
          <w:sz w:val="28"/>
          <w:szCs w:val="28"/>
        </w:rPr>
        <w:t>Для этого в учреждении использ</w:t>
      </w:r>
      <w:r w:rsidRPr="00AB4FDA">
        <w:rPr>
          <w:sz w:val="28"/>
          <w:szCs w:val="28"/>
        </w:rPr>
        <w:t>у</w:t>
      </w:r>
      <w:r w:rsidRPr="00AB4FDA">
        <w:rPr>
          <w:sz w:val="28"/>
          <w:szCs w:val="28"/>
        </w:rPr>
        <w:t xml:space="preserve">ются различные </w:t>
      </w:r>
      <w:r w:rsidRPr="00AB4FDA">
        <w:rPr>
          <w:iCs/>
          <w:color w:val="222222"/>
          <w:sz w:val="28"/>
          <w:szCs w:val="28"/>
        </w:rPr>
        <w:t>мотивационные плакаты, в холодном зале оформлена карти</w:t>
      </w:r>
      <w:r w:rsidRPr="00AB4FDA">
        <w:rPr>
          <w:iCs/>
          <w:color w:val="222222"/>
          <w:sz w:val="28"/>
          <w:szCs w:val="28"/>
        </w:rPr>
        <w:t>н</w:t>
      </w:r>
      <w:r w:rsidRPr="00AB4FDA">
        <w:rPr>
          <w:iCs/>
          <w:color w:val="222222"/>
          <w:sz w:val="28"/>
          <w:szCs w:val="28"/>
        </w:rPr>
        <w:t xml:space="preserve">ная галерея.   </w:t>
      </w:r>
      <w:r>
        <w:rPr>
          <w:sz w:val="28"/>
          <w:szCs w:val="28"/>
        </w:rPr>
        <w:t>В</w:t>
      </w:r>
      <w:r w:rsidRPr="00AB4FDA">
        <w:rPr>
          <w:iCs/>
          <w:color w:val="222222"/>
          <w:sz w:val="28"/>
          <w:szCs w:val="28"/>
        </w:rPr>
        <w:t xml:space="preserve"> фойе  учреждения </w:t>
      </w:r>
      <w:r>
        <w:rPr>
          <w:iCs/>
          <w:color w:val="222222"/>
          <w:sz w:val="28"/>
          <w:szCs w:val="28"/>
        </w:rPr>
        <w:t>оформлена</w:t>
      </w:r>
      <w:r w:rsidRPr="00AB4FDA">
        <w:rPr>
          <w:iCs/>
          <w:color w:val="222222"/>
          <w:sz w:val="28"/>
          <w:szCs w:val="28"/>
        </w:rPr>
        <w:t xml:space="preserve"> витрина достижений воспитанн</w:t>
      </w:r>
      <w:r w:rsidRPr="00AB4FDA">
        <w:rPr>
          <w:iCs/>
          <w:color w:val="222222"/>
          <w:sz w:val="28"/>
          <w:szCs w:val="28"/>
        </w:rPr>
        <w:t>и</w:t>
      </w:r>
      <w:r w:rsidRPr="00AB4FDA">
        <w:rPr>
          <w:iCs/>
          <w:color w:val="222222"/>
          <w:sz w:val="28"/>
          <w:szCs w:val="28"/>
        </w:rPr>
        <w:t>ков.</w:t>
      </w:r>
      <w:r w:rsidR="003F759F">
        <w:rPr>
          <w:iCs/>
          <w:color w:val="222222"/>
          <w:sz w:val="28"/>
          <w:szCs w:val="28"/>
        </w:rPr>
        <w:t xml:space="preserve"> Реализуется проект «Перильца </w:t>
      </w:r>
      <w:proofErr w:type="gramStart"/>
      <w:r w:rsidR="003F759F">
        <w:rPr>
          <w:iCs/>
          <w:color w:val="222222"/>
          <w:sz w:val="28"/>
          <w:szCs w:val="28"/>
        </w:rPr>
        <w:t>без</w:t>
      </w:r>
      <w:proofErr w:type="gramEnd"/>
      <w:r w:rsidR="003F759F">
        <w:rPr>
          <w:iCs/>
          <w:color w:val="222222"/>
          <w:sz w:val="28"/>
          <w:szCs w:val="28"/>
        </w:rPr>
        <w:t xml:space="preserve"> </w:t>
      </w:r>
      <w:proofErr w:type="gramStart"/>
      <w:r w:rsidR="003F759F">
        <w:rPr>
          <w:iCs/>
          <w:color w:val="222222"/>
          <w:sz w:val="28"/>
          <w:szCs w:val="28"/>
        </w:rPr>
        <w:t>пыльца</w:t>
      </w:r>
      <w:proofErr w:type="gramEnd"/>
      <w:r w:rsidR="003F759F">
        <w:rPr>
          <w:iCs/>
          <w:color w:val="222222"/>
          <w:sz w:val="28"/>
          <w:szCs w:val="28"/>
        </w:rPr>
        <w:t>», в рамках которого воспита</w:t>
      </w:r>
      <w:r w:rsidR="003F759F">
        <w:rPr>
          <w:iCs/>
          <w:color w:val="222222"/>
          <w:sz w:val="28"/>
          <w:szCs w:val="28"/>
        </w:rPr>
        <w:t>н</w:t>
      </w:r>
      <w:r w:rsidR="003F759F">
        <w:rPr>
          <w:iCs/>
          <w:color w:val="222222"/>
          <w:sz w:val="28"/>
          <w:szCs w:val="28"/>
        </w:rPr>
        <w:t>ники с воспитателями оформляют лестничные проемы различной тематической направленности.</w:t>
      </w:r>
    </w:p>
    <w:p w14:paraId="7B6751D1" w14:textId="1C4A78F3" w:rsidR="003C0799" w:rsidRDefault="00AB4FDA" w:rsidP="00384B13">
      <w:pPr>
        <w:widowControl w:val="0"/>
        <w:shd w:val="clear" w:color="auto" w:fill="FFFFFF"/>
        <w:tabs>
          <w:tab w:val="left" w:pos="872"/>
          <w:tab w:val="left" w:pos="993"/>
          <w:tab w:val="left" w:pos="1310"/>
        </w:tabs>
        <w:autoSpaceDE w:val="0"/>
        <w:ind w:firstLine="709"/>
        <w:jc w:val="both"/>
        <w:rPr>
          <w:rStyle w:val="CharAttribute526"/>
          <w:rFonts w:eastAsia="№Е"/>
          <w:iCs/>
        </w:rPr>
      </w:pPr>
      <w:r w:rsidRPr="008D7858">
        <w:rPr>
          <w:iCs/>
          <w:color w:val="333333"/>
          <w:sz w:val="28"/>
          <w:szCs w:val="28"/>
        </w:rPr>
        <w:t xml:space="preserve">В </w:t>
      </w:r>
      <w:r w:rsidR="008D7858" w:rsidRPr="008D7858">
        <w:rPr>
          <w:iCs/>
          <w:color w:val="333333"/>
          <w:sz w:val="28"/>
          <w:szCs w:val="28"/>
        </w:rPr>
        <w:t xml:space="preserve">рекреации имеется </w:t>
      </w:r>
      <w:r w:rsidR="003C0799">
        <w:rPr>
          <w:rStyle w:val="CharAttribute526"/>
          <w:rFonts w:eastAsia="№Е"/>
          <w:iCs/>
          <w:szCs w:val="28"/>
        </w:rPr>
        <w:t>«Бук кроссинг» -</w:t>
      </w:r>
      <w:r w:rsidR="008D7858" w:rsidRPr="008D7858">
        <w:rPr>
          <w:rStyle w:val="CharAttribute526"/>
          <w:rFonts w:eastAsia="№Е"/>
          <w:szCs w:val="28"/>
        </w:rPr>
        <w:t xml:space="preserve"> </w:t>
      </w:r>
      <w:r w:rsidR="008D7858" w:rsidRPr="008D7858">
        <w:rPr>
          <w:rStyle w:val="CharAttribute526"/>
          <w:rFonts w:eastAsia="№Е"/>
          <w:iCs/>
          <w:szCs w:val="28"/>
        </w:rPr>
        <w:t xml:space="preserve"> </w:t>
      </w:r>
      <w:r w:rsidR="003C0799">
        <w:rPr>
          <w:rStyle w:val="CharAttribute526"/>
          <w:rFonts w:eastAsia="№Е"/>
          <w:iCs/>
        </w:rPr>
        <w:t>создан</w:t>
      </w:r>
      <w:r w:rsidR="00384B13" w:rsidRPr="008D7858">
        <w:rPr>
          <w:rStyle w:val="CharAttribute526"/>
          <w:rFonts w:eastAsia="№Е"/>
          <w:iCs/>
        </w:rPr>
        <w:t xml:space="preserve"> и поддерж</w:t>
      </w:r>
      <w:r w:rsidR="003C0799">
        <w:rPr>
          <w:rStyle w:val="CharAttribute526"/>
          <w:rFonts w:eastAsia="№Е"/>
          <w:iCs/>
        </w:rPr>
        <w:t>ивается</w:t>
      </w:r>
      <w:r w:rsidR="00384B13" w:rsidRPr="008D7858">
        <w:rPr>
          <w:rStyle w:val="CharAttribute526"/>
          <w:rFonts w:eastAsia="№Е"/>
          <w:iCs/>
        </w:rPr>
        <w:t xml:space="preserve"> в раб</w:t>
      </w:r>
      <w:r w:rsidR="00384B13" w:rsidRPr="008D7858">
        <w:rPr>
          <w:rStyle w:val="CharAttribute526"/>
          <w:rFonts w:eastAsia="№Е"/>
          <w:iCs/>
        </w:rPr>
        <w:t>о</w:t>
      </w:r>
      <w:r w:rsidR="00384B13" w:rsidRPr="008D7858">
        <w:rPr>
          <w:rStyle w:val="CharAttribute526"/>
          <w:rFonts w:eastAsia="№Е"/>
          <w:iCs/>
        </w:rPr>
        <w:t>чем состоянии стеллаж свободного книгообмена, на которы</w:t>
      </w:r>
      <w:r w:rsidR="003C0799">
        <w:rPr>
          <w:rStyle w:val="CharAttribute526"/>
          <w:rFonts w:eastAsia="№Е"/>
          <w:iCs/>
        </w:rPr>
        <w:t>й</w:t>
      </w:r>
      <w:r w:rsidR="00384B13" w:rsidRPr="008D7858">
        <w:rPr>
          <w:rStyle w:val="CharAttribute526"/>
          <w:rFonts w:eastAsia="№Е"/>
          <w:iCs/>
        </w:rPr>
        <w:t xml:space="preserve"> желающие дети, воспитатели и социальные партнеры могут выставлять для общего пользования свои книги, а также брат</w:t>
      </w:r>
      <w:r w:rsidRPr="008D7858">
        <w:rPr>
          <w:rStyle w:val="CharAttribute526"/>
          <w:rFonts w:eastAsia="№Е"/>
          <w:iCs/>
        </w:rPr>
        <w:t>ь с них для чтения любые другие.</w:t>
      </w:r>
    </w:p>
    <w:p w14:paraId="03AC7622" w14:textId="7BE781B1" w:rsidR="00384B13" w:rsidRPr="008D7858" w:rsidRDefault="008D7858" w:rsidP="008D7858">
      <w:pPr>
        <w:widowControl w:val="0"/>
        <w:shd w:val="clear" w:color="auto" w:fill="FFFFFF"/>
        <w:tabs>
          <w:tab w:val="left" w:pos="872"/>
        </w:tabs>
        <w:autoSpaceDE w:val="0"/>
        <w:ind w:firstLine="567"/>
        <w:jc w:val="both"/>
        <w:rPr>
          <w:sz w:val="28"/>
          <w:szCs w:val="28"/>
        </w:rPr>
      </w:pPr>
      <w:r w:rsidRPr="003F759F">
        <w:rPr>
          <w:rStyle w:val="CharAttribute526"/>
          <w:rFonts w:eastAsia="№Е"/>
          <w:szCs w:val="28"/>
        </w:rPr>
        <w:t xml:space="preserve">Особое внимание уделяется </w:t>
      </w:r>
      <w:r w:rsidRPr="003F759F">
        <w:rPr>
          <w:sz w:val="28"/>
          <w:szCs w:val="28"/>
        </w:rPr>
        <w:t>совместной с</w:t>
      </w:r>
      <w:r w:rsidRPr="008D7858">
        <w:rPr>
          <w:sz w:val="28"/>
          <w:szCs w:val="28"/>
        </w:rPr>
        <w:t xml:space="preserve"> детьми разработке бренда учр</w:t>
      </w:r>
      <w:r w:rsidRPr="008D7858">
        <w:rPr>
          <w:sz w:val="28"/>
          <w:szCs w:val="28"/>
        </w:rPr>
        <w:t>е</w:t>
      </w:r>
      <w:r w:rsidRPr="008D7858">
        <w:rPr>
          <w:sz w:val="28"/>
          <w:szCs w:val="28"/>
        </w:rPr>
        <w:t>ждения. В учреждении принято ярко, интересно, творчески проводить мер</w:t>
      </w:r>
      <w:r w:rsidRPr="008D7858">
        <w:rPr>
          <w:sz w:val="28"/>
          <w:szCs w:val="28"/>
        </w:rPr>
        <w:t>о</w:t>
      </w:r>
      <w:r w:rsidRPr="008D7858">
        <w:rPr>
          <w:sz w:val="28"/>
          <w:szCs w:val="28"/>
        </w:rPr>
        <w:t>приятия. Специальные события – это источники позитивной информации, но важно заниматься и продвижением самих событий, формировать интерес к ним, рекламировать их (эффективно размещать на территории афиши, давать анонсы событий в СМИ, размещать анонсирующую и итоговую информацию на оф</w:t>
      </w:r>
      <w:r w:rsidRPr="008D7858">
        <w:rPr>
          <w:sz w:val="28"/>
          <w:szCs w:val="28"/>
        </w:rPr>
        <w:t>и</w:t>
      </w:r>
      <w:r w:rsidRPr="008D7858">
        <w:rPr>
          <w:sz w:val="28"/>
          <w:szCs w:val="28"/>
        </w:rPr>
        <w:t>циальном сайте, интернет страницах</w:t>
      </w:r>
      <w:r w:rsidR="003C0799">
        <w:rPr>
          <w:sz w:val="28"/>
          <w:szCs w:val="28"/>
        </w:rPr>
        <w:t>)</w:t>
      </w:r>
      <w:r w:rsidRPr="008D7858">
        <w:rPr>
          <w:sz w:val="28"/>
          <w:szCs w:val="28"/>
        </w:rPr>
        <w:t xml:space="preserve">. </w:t>
      </w:r>
    </w:p>
    <w:p w14:paraId="0A3CA58F" w14:textId="77777777" w:rsidR="00384B13" w:rsidRPr="00384B13" w:rsidRDefault="00384B13" w:rsidP="00384B13">
      <w:pPr>
        <w:pStyle w:val="a4"/>
        <w:tabs>
          <w:tab w:val="left" w:pos="993"/>
        </w:tabs>
        <w:ind w:left="0" w:firstLine="567"/>
        <w:jc w:val="both"/>
        <w:rPr>
          <w:b/>
          <w:i/>
          <w:sz w:val="28"/>
          <w:szCs w:val="28"/>
        </w:rPr>
      </w:pPr>
    </w:p>
    <w:p w14:paraId="6B87A128" w14:textId="545B0DF1" w:rsidR="00384B13" w:rsidRPr="00AB4FDA" w:rsidRDefault="00384B13" w:rsidP="009952E6">
      <w:pPr>
        <w:pStyle w:val="a4"/>
        <w:numPr>
          <w:ilvl w:val="0"/>
          <w:numId w:val="7"/>
        </w:numPr>
        <w:tabs>
          <w:tab w:val="left" w:pos="993"/>
        </w:tabs>
        <w:jc w:val="both"/>
        <w:rPr>
          <w:sz w:val="28"/>
          <w:szCs w:val="28"/>
        </w:rPr>
      </w:pPr>
      <w:r w:rsidRPr="00AB4FDA">
        <w:rPr>
          <w:b/>
          <w:i/>
          <w:sz w:val="28"/>
          <w:szCs w:val="28"/>
        </w:rPr>
        <w:t>Ориентация пространства учреждения на активности</w:t>
      </w:r>
      <w:r w:rsidRPr="00384B13">
        <w:rPr>
          <w:sz w:val="28"/>
          <w:szCs w:val="28"/>
        </w:rPr>
        <w:t xml:space="preserve">. </w:t>
      </w:r>
    </w:p>
    <w:p w14:paraId="33D8FD4C" w14:textId="18D8702E" w:rsidR="001C2917" w:rsidRDefault="00AB4FDA" w:rsidP="00BE6538">
      <w:pPr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В нашем учреждении стало традицией изготовление старшими ребятами больших деревянных игр: </w:t>
      </w:r>
      <w:r w:rsidRPr="000F2BDB">
        <w:rPr>
          <w:color w:val="222222"/>
          <w:sz w:val="28"/>
          <w:szCs w:val="28"/>
        </w:rPr>
        <w:t>пятнашки,</w:t>
      </w:r>
      <w:r>
        <w:rPr>
          <w:color w:val="222222"/>
          <w:sz w:val="28"/>
          <w:szCs w:val="28"/>
        </w:rPr>
        <w:t xml:space="preserve"> </w:t>
      </w:r>
      <w:r w:rsidR="000F2BDB">
        <w:rPr>
          <w:color w:val="222222"/>
          <w:sz w:val="28"/>
          <w:szCs w:val="28"/>
        </w:rPr>
        <w:t>«Маятник», «Галактика», «Батик», «В</w:t>
      </w:r>
      <w:r w:rsidR="000F2BDB">
        <w:rPr>
          <w:color w:val="222222"/>
          <w:sz w:val="28"/>
          <w:szCs w:val="28"/>
        </w:rPr>
        <w:t>ы</w:t>
      </w:r>
      <w:r w:rsidR="000F2BDB">
        <w:rPr>
          <w:color w:val="222222"/>
          <w:sz w:val="28"/>
          <w:szCs w:val="28"/>
        </w:rPr>
        <w:t xml:space="preserve">шибалы» и </w:t>
      </w:r>
      <w:proofErr w:type="spellStart"/>
      <w:r w:rsidR="000F2BDB">
        <w:rPr>
          <w:color w:val="222222"/>
          <w:sz w:val="28"/>
          <w:szCs w:val="28"/>
        </w:rPr>
        <w:t>др</w:t>
      </w:r>
      <w:proofErr w:type="gramStart"/>
      <w:r w:rsidR="000F2BDB">
        <w:rPr>
          <w:color w:val="222222"/>
          <w:sz w:val="28"/>
          <w:szCs w:val="28"/>
        </w:rPr>
        <w:t>.</w:t>
      </w:r>
      <w:r>
        <w:rPr>
          <w:color w:val="222222"/>
          <w:sz w:val="28"/>
          <w:szCs w:val="28"/>
        </w:rPr>
        <w:t>Т</w:t>
      </w:r>
      <w:proofErr w:type="gramEnd"/>
      <w:r>
        <w:rPr>
          <w:color w:val="222222"/>
          <w:sz w:val="28"/>
          <w:szCs w:val="28"/>
        </w:rPr>
        <w:t>акие</w:t>
      </w:r>
      <w:proofErr w:type="spellEnd"/>
      <w:r>
        <w:rPr>
          <w:color w:val="222222"/>
          <w:sz w:val="28"/>
          <w:szCs w:val="28"/>
        </w:rPr>
        <w:t xml:space="preserve"> игры стоят в фойе учреждения, холодном зале, </w:t>
      </w:r>
      <w:r w:rsidR="00310D4F">
        <w:rPr>
          <w:color w:val="222222"/>
          <w:sz w:val="28"/>
          <w:szCs w:val="28"/>
        </w:rPr>
        <w:t xml:space="preserve">рекреации, </w:t>
      </w:r>
      <w:r>
        <w:rPr>
          <w:color w:val="222222"/>
          <w:sz w:val="28"/>
          <w:szCs w:val="28"/>
        </w:rPr>
        <w:t>к ним имеется свободный доступ</w:t>
      </w:r>
      <w:r w:rsidR="00310D4F" w:rsidRPr="00310D4F">
        <w:rPr>
          <w:color w:val="222222"/>
          <w:sz w:val="28"/>
          <w:szCs w:val="28"/>
        </w:rPr>
        <w:t xml:space="preserve"> </w:t>
      </w:r>
      <w:r w:rsidR="00310D4F">
        <w:rPr>
          <w:color w:val="222222"/>
          <w:sz w:val="28"/>
          <w:szCs w:val="28"/>
        </w:rPr>
        <w:t xml:space="preserve">для </w:t>
      </w:r>
      <w:r w:rsidR="00310D4F" w:rsidRPr="007E3293">
        <w:rPr>
          <w:color w:val="222222"/>
          <w:sz w:val="28"/>
          <w:szCs w:val="28"/>
        </w:rPr>
        <w:t xml:space="preserve"> физической </w:t>
      </w:r>
      <w:r w:rsidR="00310D4F">
        <w:rPr>
          <w:color w:val="222222"/>
          <w:sz w:val="28"/>
          <w:szCs w:val="28"/>
        </w:rPr>
        <w:t xml:space="preserve">и интеллектуальной </w:t>
      </w:r>
      <w:r w:rsidR="00310D4F" w:rsidRPr="007E3293">
        <w:rPr>
          <w:color w:val="222222"/>
          <w:sz w:val="28"/>
          <w:szCs w:val="28"/>
        </w:rPr>
        <w:t>активн</w:t>
      </w:r>
      <w:r w:rsidR="00310D4F" w:rsidRPr="007E3293">
        <w:rPr>
          <w:color w:val="222222"/>
          <w:sz w:val="28"/>
          <w:szCs w:val="28"/>
        </w:rPr>
        <w:t>о</w:t>
      </w:r>
      <w:r w:rsidR="00310D4F" w:rsidRPr="007E3293">
        <w:rPr>
          <w:color w:val="222222"/>
          <w:sz w:val="28"/>
          <w:szCs w:val="28"/>
        </w:rPr>
        <w:t>сти</w:t>
      </w:r>
      <w:r w:rsidR="00310D4F">
        <w:rPr>
          <w:color w:val="222222"/>
          <w:sz w:val="28"/>
          <w:szCs w:val="28"/>
        </w:rPr>
        <w:t xml:space="preserve"> д</w:t>
      </w:r>
      <w:r w:rsidR="00310D4F">
        <w:rPr>
          <w:color w:val="222222"/>
          <w:sz w:val="28"/>
          <w:szCs w:val="28"/>
        </w:rPr>
        <w:t>е</w:t>
      </w:r>
      <w:r w:rsidR="00310D4F">
        <w:rPr>
          <w:color w:val="222222"/>
          <w:sz w:val="28"/>
          <w:szCs w:val="28"/>
        </w:rPr>
        <w:t>тей</w:t>
      </w:r>
      <w:r>
        <w:rPr>
          <w:color w:val="222222"/>
          <w:sz w:val="28"/>
          <w:szCs w:val="28"/>
        </w:rPr>
        <w:t xml:space="preserve">.  </w:t>
      </w:r>
    </w:p>
    <w:p w14:paraId="0ACCA4C3" w14:textId="4A5F757A" w:rsidR="001C2917" w:rsidRPr="00310D4F" w:rsidRDefault="00310D4F" w:rsidP="00BE6538">
      <w:pPr>
        <w:jc w:val="both"/>
        <w:outlineLvl w:val="4"/>
        <w:rPr>
          <w:iCs/>
          <w:color w:val="333333"/>
          <w:sz w:val="28"/>
          <w:szCs w:val="28"/>
        </w:rPr>
      </w:pPr>
      <w:r>
        <w:rPr>
          <w:i/>
          <w:iCs/>
          <w:color w:val="333333"/>
        </w:rPr>
        <w:tab/>
      </w:r>
      <w:r w:rsidRPr="003C0799">
        <w:rPr>
          <w:iCs/>
          <w:color w:val="333333"/>
          <w:sz w:val="28"/>
          <w:szCs w:val="28"/>
        </w:rPr>
        <w:t>Планируется оформление в холодном зале стены</w:t>
      </w:r>
      <w:r w:rsidR="001C2917" w:rsidRPr="003C0799">
        <w:rPr>
          <w:iCs/>
          <w:color w:val="333333"/>
          <w:sz w:val="28"/>
          <w:szCs w:val="28"/>
        </w:rPr>
        <w:t xml:space="preserve"> творчества</w:t>
      </w:r>
      <w:r w:rsidRPr="003C0799">
        <w:rPr>
          <w:iCs/>
          <w:color w:val="333333"/>
          <w:sz w:val="28"/>
          <w:szCs w:val="28"/>
        </w:rPr>
        <w:t>: покраска стены специальной краской</w:t>
      </w:r>
      <w:r w:rsidR="003C0799" w:rsidRPr="003C0799">
        <w:rPr>
          <w:iCs/>
          <w:color w:val="333333"/>
          <w:sz w:val="28"/>
          <w:szCs w:val="28"/>
        </w:rPr>
        <w:t xml:space="preserve"> для рисования цветными мелками, на</w:t>
      </w:r>
      <w:r w:rsidR="003C0799">
        <w:rPr>
          <w:iCs/>
          <w:color w:val="333333"/>
          <w:sz w:val="28"/>
          <w:szCs w:val="28"/>
        </w:rPr>
        <w:t xml:space="preserve"> которой дети могут посредством изобразительного искусства отработать свои эмоции.</w:t>
      </w:r>
    </w:p>
    <w:p w14:paraId="0F53489D" w14:textId="2074129A" w:rsidR="00ED1351" w:rsidRPr="00CA55A7" w:rsidRDefault="00310D4F" w:rsidP="00BE6538">
      <w:pPr>
        <w:pStyle w:val="a4"/>
        <w:shd w:val="clear" w:color="auto" w:fill="FFFFFF"/>
        <w:tabs>
          <w:tab w:val="left" w:pos="993"/>
          <w:tab w:val="left" w:pos="1310"/>
        </w:tabs>
        <w:ind w:left="0" w:firstLine="567"/>
        <w:jc w:val="both"/>
        <w:rPr>
          <w:iCs/>
          <w:color w:val="222222"/>
          <w:sz w:val="28"/>
          <w:szCs w:val="28"/>
        </w:rPr>
      </w:pPr>
      <w:r w:rsidRPr="00310D4F">
        <w:rPr>
          <w:iCs/>
          <w:color w:val="222222"/>
          <w:sz w:val="28"/>
          <w:szCs w:val="28"/>
        </w:rPr>
        <w:t>Создана доска</w:t>
      </w:r>
      <w:r w:rsidR="001C2917" w:rsidRPr="00310D4F">
        <w:rPr>
          <w:iCs/>
          <w:color w:val="222222"/>
          <w:sz w:val="28"/>
          <w:szCs w:val="28"/>
        </w:rPr>
        <w:t xml:space="preserve"> настроения</w:t>
      </w:r>
      <w:r w:rsidRPr="00310D4F">
        <w:rPr>
          <w:iCs/>
          <w:color w:val="222222"/>
          <w:sz w:val="28"/>
          <w:szCs w:val="28"/>
        </w:rPr>
        <w:t>, на которой отрядом министра ежедневно п</w:t>
      </w:r>
      <w:r w:rsidRPr="00310D4F">
        <w:rPr>
          <w:iCs/>
          <w:color w:val="222222"/>
          <w:sz w:val="28"/>
          <w:szCs w:val="28"/>
        </w:rPr>
        <w:t>и</w:t>
      </w:r>
      <w:r w:rsidRPr="00310D4F">
        <w:rPr>
          <w:iCs/>
          <w:color w:val="222222"/>
          <w:sz w:val="28"/>
          <w:szCs w:val="28"/>
        </w:rPr>
        <w:t xml:space="preserve">шется </w:t>
      </w:r>
      <w:r w:rsidRPr="00310D4F">
        <w:rPr>
          <w:color w:val="222222"/>
          <w:sz w:val="28"/>
          <w:szCs w:val="28"/>
        </w:rPr>
        <w:t xml:space="preserve">мотивирующая </w:t>
      </w:r>
      <w:r w:rsidRPr="00310D4F">
        <w:rPr>
          <w:iCs/>
          <w:color w:val="222222"/>
          <w:sz w:val="28"/>
          <w:szCs w:val="28"/>
        </w:rPr>
        <w:t>фраза дня или рисуется образ, а остальные ребята в теч</w:t>
      </w:r>
      <w:r w:rsidRPr="00310D4F">
        <w:rPr>
          <w:iCs/>
          <w:color w:val="222222"/>
          <w:sz w:val="28"/>
          <w:szCs w:val="28"/>
        </w:rPr>
        <w:t>е</w:t>
      </w:r>
      <w:r w:rsidRPr="00310D4F">
        <w:rPr>
          <w:iCs/>
          <w:color w:val="222222"/>
          <w:sz w:val="28"/>
          <w:szCs w:val="28"/>
        </w:rPr>
        <w:t xml:space="preserve">ние дня могут дописать другие похожие по смыслу фразы и дорисовать свои образы. Все это способствует появлению положительных эмоций у детей.  </w:t>
      </w:r>
    </w:p>
    <w:p w14:paraId="6462274C" w14:textId="6C5F3EE4" w:rsidR="00980810" w:rsidRPr="00CA55A7" w:rsidRDefault="003E556C" w:rsidP="000871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14:paraId="6C618EAC" w14:textId="75AB4229" w:rsidR="00CA55A7" w:rsidRPr="00384B13" w:rsidRDefault="00CA55A7" w:rsidP="00CA55A7">
      <w:pPr>
        <w:pStyle w:val="a4"/>
        <w:tabs>
          <w:tab w:val="left" w:pos="0"/>
        </w:tabs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84B13">
        <w:rPr>
          <w:b/>
          <w:sz w:val="28"/>
          <w:szCs w:val="28"/>
        </w:rPr>
        <w:t xml:space="preserve">Направление 2. </w:t>
      </w:r>
      <w:r w:rsidRPr="00384B13">
        <w:rPr>
          <w:rFonts w:eastAsia="Calibri"/>
          <w:b/>
          <w:sz w:val="28"/>
          <w:szCs w:val="28"/>
          <w:lang w:eastAsia="en-US"/>
        </w:rPr>
        <w:t>Предметно-эстетическая среда групп/комнат прож</w:t>
      </w:r>
      <w:r w:rsidRPr="00384B13">
        <w:rPr>
          <w:rFonts w:eastAsia="Calibri"/>
          <w:b/>
          <w:sz w:val="28"/>
          <w:szCs w:val="28"/>
          <w:lang w:eastAsia="en-US"/>
        </w:rPr>
        <w:t>и</w:t>
      </w:r>
      <w:r w:rsidRPr="00384B13">
        <w:rPr>
          <w:rFonts w:eastAsia="Calibri"/>
          <w:b/>
          <w:sz w:val="28"/>
          <w:szCs w:val="28"/>
          <w:lang w:eastAsia="en-US"/>
        </w:rPr>
        <w:t>вания семьи</w:t>
      </w:r>
    </w:p>
    <w:p w14:paraId="6956EA6A" w14:textId="3342FC46" w:rsidR="00CA55A7" w:rsidRDefault="00CA55A7" w:rsidP="00CA55A7">
      <w:pPr>
        <w:pStyle w:val="ab"/>
        <w:shd w:val="clear" w:color="auto" w:fill="FFFFFF"/>
        <w:spacing w:before="0" w:beforeAutospacing="0" w:after="0" w:afterAutospacing="0"/>
        <w:jc w:val="both"/>
        <w:rPr>
          <w:color w:val="2B2225"/>
          <w:sz w:val="28"/>
          <w:szCs w:val="28"/>
        </w:rPr>
      </w:pPr>
      <w:r>
        <w:rPr>
          <w:color w:val="2B2225"/>
          <w:sz w:val="28"/>
          <w:szCs w:val="28"/>
        </w:rPr>
        <w:tab/>
      </w:r>
      <w:r w:rsidR="00BE6538" w:rsidRPr="00BE6538">
        <w:rPr>
          <w:color w:val="2B2225"/>
          <w:sz w:val="28"/>
          <w:szCs w:val="28"/>
        </w:rPr>
        <w:t>Предметно-пространственная среда каждой группы индивидуальна и з</w:t>
      </w:r>
      <w:r w:rsidR="00BE6538" w:rsidRPr="00BE6538">
        <w:rPr>
          <w:color w:val="2B2225"/>
          <w:sz w:val="28"/>
          <w:szCs w:val="28"/>
        </w:rPr>
        <w:t>а</w:t>
      </w:r>
      <w:r w:rsidR="00BE6538" w:rsidRPr="00BE6538">
        <w:rPr>
          <w:color w:val="2B2225"/>
          <w:sz w:val="28"/>
          <w:szCs w:val="28"/>
        </w:rPr>
        <w:t xml:space="preserve">висит в первую очередь от интересов и потребностей </w:t>
      </w:r>
      <w:r w:rsidR="00BE6538">
        <w:rPr>
          <w:color w:val="2B2225"/>
          <w:sz w:val="28"/>
          <w:szCs w:val="28"/>
        </w:rPr>
        <w:t>воспитанников</w:t>
      </w:r>
      <w:r w:rsidR="00BE6538" w:rsidRPr="00BE6538">
        <w:rPr>
          <w:color w:val="2B2225"/>
          <w:sz w:val="28"/>
          <w:szCs w:val="28"/>
        </w:rPr>
        <w:t>. Поэтому невозможно ориентироваться на единый жесткий стандарт. Исходя из совр</w:t>
      </w:r>
      <w:r w:rsidR="00BE6538" w:rsidRPr="00BE6538">
        <w:rPr>
          <w:color w:val="2B2225"/>
          <w:sz w:val="28"/>
          <w:szCs w:val="28"/>
        </w:rPr>
        <w:t>е</w:t>
      </w:r>
      <w:r w:rsidR="00BE6538" w:rsidRPr="00BE6538">
        <w:rPr>
          <w:color w:val="2B2225"/>
          <w:sz w:val="28"/>
          <w:szCs w:val="28"/>
        </w:rPr>
        <w:t>менных требований, воспитатель становится  реальным проектировщиком ср</w:t>
      </w:r>
      <w:r w:rsidR="00BE6538" w:rsidRPr="00BE6538">
        <w:rPr>
          <w:color w:val="2B2225"/>
          <w:sz w:val="28"/>
          <w:szCs w:val="28"/>
        </w:rPr>
        <w:t>е</w:t>
      </w:r>
      <w:r w:rsidR="00BE6538" w:rsidRPr="00BE6538">
        <w:rPr>
          <w:color w:val="2B2225"/>
          <w:sz w:val="28"/>
          <w:szCs w:val="28"/>
        </w:rPr>
        <w:t>ды группы.  Создавая предметно-пространственную среду группы, воспитател</w:t>
      </w:r>
      <w:r w:rsidR="00BE6538">
        <w:rPr>
          <w:color w:val="2B2225"/>
          <w:sz w:val="28"/>
          <w:szCs w:val="28"/>
        </w:rPr>
        <w:t>ь</w:t>
      </w:r>
      <w:r w:rsidR="00BE6538" w:rsidRPr="00BE6538">
        <w:rPr>
          <w:color w:val="2B2225"/>
          <w:sz w:val="28"/>
          <w:szCs w:val="28"/>
        </w:rPr>
        <w:t xml:space="preserve"> </w:t>
      </w:r>
      <w:r w:rsidR="00BE6538">
        <w:rPr>
          <w:color w:val="2B2225"/>
          <w:sz w:val="28"/>
          <w:szCs w:val="28"/>
        </w:rPr>
        <w:t xml:space="preserve">ориентируется не только на </w:t>
      </w:r>
      <w:r w:rsidR="00BE6538" w:rsidRPr="00BE6538">
        <w:rPr>
          <w:color w:val="2B2225"/>
          <w:sz w:val="28"/>
          <w:szCs w:val="28"/>
        </w:rPr>
        <w:t>эстетически</w:t>
      </w:r>
      <w:r w:rsidR="00BE6538">
        <w:rPr>
          <w:color w:val="2B2225"/>
          <w:sz w:val="28"/>
          <w:szCs w:val="28"/>
        </w:rPr>
        <w:t>е</w:t>
      </w:r>
      <w:r w:rsidR="00BE6538" w:rsidRPr="00BE6538">
        <w:rPr>
          <w:color w:val="2B2225"/>
          <w:sz w:val="28"/>
          <w:szCs w:val="28"/>
        </w:rPr>
        <w:t xml:space="preserve">, но и  </w:t>
      </w:r>
      <w:r w:rsidR="00BE6538">
        <w:rPr>
          <w:color w:val="2B2225"/>
          <w:sz w:val="28"/>
          <w:szCs w:val="28"/>
        </w:rPr>
        <w:t>на</w:t>
      </w:r>
      <w:r w:rsidR="00BE6538" w:rsidRPr="00BE6538">
        <w:rPr>
          <w:color w:val="2B2225"/>
          <w:sz w:val="28"/>
          <w:szCs w:val="28"/>
        </w:rPr>
        <w:t xml:space="preserve"> функциональны</w:t>
      </w:r>
      <w:r w:rsidR="00BE6538">
        <w:rPr>
          <w:color w:val="2B2225"/>
          <w:sz w:val="28"/>
          <w:szCs w:val="28"/>
        </w:rPr>
        <w:t>е</w:t>
      </w:r>
      <w:r w:rsidR="00BE6538" w:rsidRPr="00BE6538">
        <w:rPr>
          <w:color w:val="2B2225"/>
          <w:sz w:val="28"/>
          <w:szCs w:val="28"/>
        </w:rPr>
        <w:t xml:space="preserve"> качества</w:t>
      </w:r>
      <w:r w:rsidR="00BE6538">
        <w:rPr>
          <w:color w:val="2B2225"/>
          <w:sz w:val="28"/>
          <w:szCs w:val="28"/>
        </w:rPr>
        <w:t xml:space="preserve"> </w:t>
      </w:r>
      <w:r w:rsidR="00BE6538" w:rsidRPr="00BE6538">
        <w:rPr>
          <w:color w:val="2B2225"/>
          <w:sz w:val="28"/>
          <w:szCs w:val="28"/>
        </w:rPr>
        <w:t xml:space="preserve"> проектируемой предметно-</w:t>
      </w:r>
      <w:r w:rsidR="00BE6538">
        <w:rPr>
          <w:color w:val="2B2225"/>
          <w:sz w:val="28"/>
          <w:szCs w:val="28"/>
        </w:rPr>
        <w:t xml:space="preserve">развивающей среды, которая </w:t>
      </w:r>
      <w:r w:rsidR="00405BD8">
        <w:rPr>
          <w:color w:val="2B2225"/>
          <w:sz w:val="28"/>
          <w:szCs w:val="28"/>
        </w:rPr>
        <w:t>предполагает наличие следующих зон:</w:t>
      </w:r>
    </w:p>
    <w:p w14:paraId="58F4A812" w14:textId="77777777" w:rsidR="00CA55A7" w:rsidRPr="00CA55A7" w:rsidRDefault="00CA55A7" w:rsidP="009952E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A55A7">
        <w:rPr>
          <w:sz w:val="28"/>
          <w:szCs w:val="28"/>
        </w:rPr>
        <w:t>Зона отдыха.</w:t>
      </w:r>
    </w:p>
    <w:p w14:paraId="3CE0A3F7" w14:textId="77777777" w:rsidR="00CA55A7" w:rsidRPr="00CA55A7" w:rsidRDefault="00CA55A7" w:rsidP="009952E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A55A7">
        <w:rPr>
          <w:sz w:val="28"/>
          <w:szCs w:val="28"/>
        </w:rPr>
        <w:t>Игровая зона.</w:t>
      </w:r>
    </w:p>
    <w:p w14:paraId="10FF0403" w14:textId="77777777" w:rsidR="00CA55A7" w:rsidRPr="00CA55A7" w:rsidRDefault="00CA55A7" w:rsidP="009952E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A55A7">
        <w:rPr>
          <w:sz w:val="28"/>
          <w:szCs w:val="28"/>
        </w:rPr>
        <w:t>Учебная зона.</w:t>
      </w:r>
    </w:p>
    <w:p w14:paraId="2249B34B" w14:textId="77777777" w:rsidR="00CA55A7" w:rsidRPr="00CA55A7" w:rsidRDefault="00CA55A7" w:rsidP="009952E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A55A7">
        <w:rPr>
          <w:sz w:val="28"/>
          <w:szCs w:val="28"/>
          <w:lang w:val="en-US"/>
        </w:rPr>
        <w:lastRenderedPageBreak/>
        <w:t>IT</w:t>
      </w:r>
      <w:r w:rsidRPr="00CA55A7">
        <w:rPr>
          <w:sz w:val="28"/>
          <w:szCs w:val="28"/>
        </w:rPr>
        <w:t xml:space="preserve"> – уголок.</w:t>
      </w:r>
    </w:p>
    <w:p w14:paraId="007013AD" w14:textId="77777777" w:rsidR="00CA55A7" w:rsidRPr="00CA55A7" w:rsidRDefault="00CA55A7" w:rsidP="009952E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A55A7">
        <w:rPr>
          <w:color w:val="2B2225"/>
          <w:sz w:val="28"/>
          <w:szCs w:val="28"/>
        </w:rPr>
        <w:t>Зона для формирования социально-бытовых навыков.</w:t>
      </w:r>
    </w:p>
    <w:p w14:paraId="7614E36F" w14:textId="77777777" w:rsidR="005C3F9C" w:rsidRDefault="00CA55A7" w:rsidP="009952E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A55A7">
        <w:rPr>
          <w:sz w:val="28"/>
          <w:szCs w:val="28"/>
        </w:rPr>
        <w:t>Комнаты проживания.</w:t>
      </w:r>
    </w:p>
    <w:p w14:paraId="2D9451BB" w14:textId="1A6602FA" w:rsidR="00EE2627" w:rsidRPr="005C3F9C" w:rsidRDefault="00F059DE" w:rsidP="005C3F9C">
      <w:pPr>
        <w:pStyle w:val="a4"/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C3F9C">
        <w:rPr>
          <w:color w:val="000000"/>
          <w:sz w:val="27"/>
          <w:szCs w:val="27"/>
        </w:rPr>
        <w:t>Пространство группы следует организовывать в виде хорошо разграниче</w:t>
      </w:r>
      <w:r w:rsidRPr="005C3F9C">
        <w:rPr>
          <w:color w:val="000000"/>
          <w:sz w:val="27"/>
          <w:szCs w:val="27"/>
        </w:rPr>
        <w:t>н</w:t>
      </w:r>
      <w:r w:rsidRPr="005C3F9C">
        <w:rPr>
          <w:color w:val="000000"/>
          <w:sz w:val="27"/>
          <w:szCs w:val="27"/>
        </w:rPr>
        <w:t xml:space="preserve">ных зон («центров»), оснащённых большим количеством развивающих материалов (книги, игрушки, материалы для творчества, развивающее оборудование и пр.), все предметы должны быть доступны детям. </w:t>
      </w:r>
      <w:r w:rsidR="00EE2627" w:rsidRPr="005C3F9C">
        <w:rPr>
          <w:color w:val="000000"/>
          <w:sz w:val="27"/>
          <w:szCs w:val="27"/>
        </w:rPr>
        <w:t xml:space="preserve">Оборудование </w:t>
      </w:r>
      <w:r w:rsidR="00A61508" w:rsidRPr="005C3F9C">
        <w:rPr>
          <w:color w:val="000000"/>
          <w:sz w:val="27"/>
          <w:szCs w:val="27"/>
        </w:rPr>
        <w:t>данных зон</w:t>
      </w:r>
      <w:r w:rsidR="00EE2627" w:rsidRPr="005C3F9C">
        <w:rPr>
          <w:color w:val="000000"/>
          <w:sz w:val="27"/>
          <w:szCs w:val="27"/>
        </w:rPr>
        <w:t xml:space="preserve"> должно быть безопасным, </w:t>
      </w:r>
      <w:proofErr w:type="spellStart"/>
      <w:r w:rsidR="00EE2627" w:rsidRPr="005C3F9C">
        <w:rPr>
          <w:color w:val="000000"/>
          <w:sz w:val="27"/>
          <w:szCs w:val="27"/>
        </w:rPr>
        <w:t>здоровьесберегающим</w:t>
      </w:r>
      <w:proofErr w:type="spellEnd"/>
      <w:r w:rsidR="00EE2627" w:rsidRPr="005C3F9C">
        <w:rPr>
          <w:color w:val="000000"/>
          <w:sz w:val="27"/>
          <w:szCs w:val="27"/>
        </w:rPr>
        <w:t>, эстетически привлекательным и развива</w:t>
      </w:r>
      <w:r w:rsidR="00EE2627" w:rsidRPr="005C3F9C">
        <w:rPr>
          <w:color w:val="000000"/>
          <w:sz w:val="27"/>
          <w:szCs w:val="27"/>
        </w:rPr>
        <w:t>ю</w:t>
      </w:r>
      <w:r w:rsidR="00EE2627" w:rsidRPr="005C3F9C">
        <w:rPr>
          <w:color w:val="000000"/>
          <w:sz w:val="27"/>
          <w:szCs w:val="27"/>
        </w:rPr>
        <w:t>щим. Мебель должна соответствовать росту и возрасту детей, игрушки – обесп</w:t>
      </w:r>
      <w:r w:rsidR="00EE2627" w:rsidRPr="005C3F9C">
        <w:rPr>
          <w:color w:val="000000"/>
          <w:sz w:val="27"/>
          <w:szCs w:val="27"/>
        </w:rPr>
        <w:t>е</w:t>
      </w:r>
      <w:r w:rsidR="00EE2627" w:rsidRPr="005C3F9C">
        <w:rPr>
          <w:color w:val="000000"/>
          <w:sz w:val="27"/>
          <w:szCs w:val="27"/>
        </w:rPr>
        <w:t xml:space="preserve">чивать максимальный для </w:t>
      </w:r>
      <w:r w:rsidR="00A61508" w:rsidRPr="005C3F9C">
        <w:rPr>
          <w:color w:val="000000"/>
          <w:sz w:val="27"/>
          <w:szCs w:val="27"/>
        </w:rPr>
        <w:t>разного</w:t>
      </w:r>
      <w:r w:rsidR="00EE2627" w:rsidRPr="005C3F9C">
        <w:rPr>
          <w:color w:val="000000"/>
          <w:sz w:val="27"/>
          <w:szCs w:val="27"/>
        </w:rPr>
        <w:t xml:space="preserve"> возраста развивающий эффект. </w:t>
      </w:r>
      <w:r w:rsidRPr="005C3F9C">
        <w:rPr>
          <w:color w:val="000000"/>
          <w:sz w:val="28"/>
          <w:szCs w:val="28"/>
        </w:rPr>
        <w:t>Внутренний д</w:t>
      </w:r>
      <w:r w:rsidRPr="005C3F9C">
        <w:rPr>
          <w:color w:val="000000"/>
          <w:sz w:val="28"/>
          <w:szCs w:val="28"/>
        </w:rPr>
        <w:t>и</w:t>
      </w:r>
      <w:r w:rsidRPr="005C3F9C">
        <w:rPr>
          <w:color w:val="000000"/>
          <w:sz w:val="28"/>
          <w:szCs w:val="28"/>
        </w:rPr>
        <w:t>зайн групп, где живут и воспитываются дети (окраска всех поверхностей – стен, потолков, пола), должно быть спокойных тонов.</w:t>
      </w:r>
    </w:p>
    <w:p w14:paraId="2E103FA9" w14:textId="6F9D2365" w:rsidR="00EE2627" w:rsidRDefault="00A61508" w:rsidP="005C3F9C">
      <w:pPr>
        <w:pStyle w:val="ab"/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ab/>
      </w:r>
      <w:r w:rsidR="00EE2627">
        <w:rPr>
          <w:color w:val="000000"/>
          <w:sz w:val="27"/>
          <w:szCs w:val="27"/>
        </w:rPr>
        <w:t xml:space="preserve">Подобная организация пространства позволяет </w:t>
      </w:r>
      <w:r>
        <w:rPr>
          <w:color w:val="000000"/>
          <w:sz w:val="27"/>
          <w:szCs w:val="27"/>
        </w:rPr>
        <w:t>воспитан</w:t>
      </w:r>
      <w:r w:rsidR="00EE2627">
        <w:rPr>
          <w:color w:val="000000"/>
          <w:sz w:val="27"/>
          <w:szCs w:val="27"/>
        </w:rPr>
        <w:t xml:space="preserve">никам выбирать интересные для себя занятия, чередовать их в течение дня, а </w:t>
      </w:r>
      <w:r>
        <w:rPr>
          <w:color w:val="000000"/>
          <w:sz w:val="27"/>
          <w:szCs w:val="27"/>
        </w:rPr>
        <w:t>воспитателю</w:t>
      </w:r>
      <w:r w:rsidR="00EE2627">
        <w:rPr>
          <w:color w:val="000000"/>
          <w:sz w:val="27"/>
          <w:szCs w:val="27"/>
        </w:rPr>
        <w:t xml:space="preserve"> даёт возможность эффективно организовывать </w:t>
      </w:r>
      <w:r>
        <w:rPr>
          <w:color w:val="000000"/>
          <w:sz w:val="27"/>
          <w:szCs w:val="27"/>
        </w:rPr>
        <w:t>воспит</w:t>
      </w:r>
      <w:r w:rsidR="00EE2627">
        <w:rPr>
          <w:color w:val="000000"/>
          <w:sz w:val="27"/>
          <w:szCs w:val="27"/>
        </w:rPr>
        <w:t>ательный процесс с учётом инд</w:t>
      </w:r>
      <w:r w:rsidR="00EE2627">
        <w:rPr>
          <w:color w:val="000000"/>
          <w:sz w:val="27"/>
          <w:szCs w:val="27"/>
        </w:rPr>
        <w:t>и</w:t>
      </w:r>
      <w:r w:rsidR="00EE2627">
        <w:rPr>
          <w:color w:val="000000"/>
          <w:sz w:val="27"/>
          <w:szCs w:val="27"/>
        </w:rPr>
        <w:t>видуальных особенностей детей.</w:t>
      </w:r>
    </w:p>
    <w:p w14:paraId="028ACC25" w14:textId="5A6D14EA" w:rsidR="00EE2627" w:rsidRPr="00F059DE" w:rsidRDefault="00A61508" w:rsidP="005C3F9C">
      <w:pPr>
        <w:pStyle w:val="ab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F059DE">
        <w:rPr>
          <w:color w:val="000000"/>
          <w:sz w:val="27"/>
          <w:szCs w:val="27"/>
        </w:rPr>
        <w:tab/>
      </w:r>
      <w:r w:rsidR="00EE2627" w:rsidRPr="00F059DE">
        <w:rPr>
          <w:iCs/>
          <w:color w:val="000000"/>
          <w:sz w:val="28"/>
          <w:szCs w:val="28"/>
        </w:rPr>
        <w:t>Развивающая предметно-пространственная среда обеспечива</w:t>
      </w:r>
      <w:r w:rsidR="00F059DE" w:rsidRPr="00F059DE">
        <w:rPr>
          <w:iCs/>
          <w:color w:val="000000"/>
          <w:sz w:val="28"/>
          <w:szCs w:val="28"/>
        </w:rPr>
        <w:t>ет</w:t>
      </w:r>
      <w:r w:rsidR="00EE2627" w:rsidRPr="00F059DE">
        <w:rPr>
          <w:iCs/>
          <w:color w:val="000000"/>
          <w:sz w:val="28"/>
          <w:szCs w:val="28"/>
        </w:rPr>
        <w:t xml:space="preserve"> возмо</w:t>
      </w:r>
      <w:r w:rsidR="00EE2627" w:rsidRPr="00F059DE">
        <w:rPr>
          <w:iCs/>
          <w:color w:val="000000"/>
          <w:sz w:val="28"/>
          <w:szCs w:val="28"/>
        </w:rPr>
        <w:t>ж</w:t>
      </w:r>
      <w:r w:rsidR="00EE2627" w:rsidRPr="00F059DE">
        <w:rPr>
          <w:iCs/>
          <w:color w:val="000000"/>
          <w:sz w:val="28"/>
          <w:szCs w:val="28"/>
        </w:rPr>
        <w:t>ность общения и совместной деятельности детей (в том числе детей разного возраста) и взрослых, двигательной активности детей, а также возможно</w:t>
      </w:r>
      <w:r w:rsidR="00F059DE" w:rsidRPr="00F059DE">
        <w:rPr>
          <w:iCs/>
          <w:color w:val="000000"/>
          <w:sz w:val="28"/>
          <w:szCs w:val="28"/>
        </w:rPr>
        <w:t xml:space="preserve">сти для уединения, </w:t>
      </w:r>
      <w:r w:rsidR="00EE2627" w:rsidRPr="00F059DE">
        <w:rPr>
          <w:iCs/>
          <w:color w:val="000000"/>
          <w:sz w:val="28"/>
          <w:szCs w:val="28"/>
        </w:rPr>
        <w:t>в случае организации инклюзивного образования - не</w:t>
      </w:r>
      <w:r w:rsidR="00F059DE" w:rsidRPr="00F059DE">
        <w:rPr>
          <w:iCs/>
          <w:color w:val="000000"/>
          <w:sz w:val="28"/>
          <w:szCs w:val="28"/>
        </w:rPr>
        <w:t>обходимые для него условия.</w:t>
      </w:r>
    </w:p>
    <w:p w14:paraId="220FD24D" w14:textId="77777777" w:rsidR="00F059DE" w:rsidRDefault="00F059DE" w:rsidP="005C3F9C">
      <w:pPr>
        <w:shd w:val="clear" w:color="auto" w:fill="FFFFFF"/>
        <w:tabs>
          <w:tab w:val="left" w:pos="709"/>
          <w:tab w:val="left" w:pos="851"/>
          <w:tab w:val="left" w:pos="993"/>
          <w:tab w:val="left" w:pos="1310"/>
        </w:tabs>
        <w:ind w:firstLine="567"/>
        <w:jc w:val="both"/>
        <w:rPr>
          <w:rFonts w:eastAsia="№Е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="00BE6538">
        <w:rPr>
          <w:rFonts w:eastAsia="Calibri"/>
          <w:sz w:val="28"/>
          <w:szCs w:val="28"/>
          <w:lang w:eastAsia="en-US"/>
        </w:rPr>
        <w:t>Б</w:t>
      </w:r>
      <w:r w:rsidR="009C6614" w:rsidRPr="007E6A65">
        <w:rPr>
          <w:rFonts w:eastAsia="№Е"/>
          <w:sz w:val="28"/>
          <w:szCs w:val="28"/>
        </w:rPr>
        <w:t xml:space="preserve">лагоустройство </w:t>
      </w:r>
      <w:r w:rsidR="00BE6538">
        <w:rPr>
          <w:rFonts w:eastAsia="№Е"/>
          <w:sz w:val="28"/>
          <w:szCs w:val="28"/>
        </w:rPr>
        <w:t>групп</w:t>
      </w:r>
      <w:r w:rsidR="009C6614" w:rsidRPr="007E6A65">
        <w:rPr>
          <w:rFonts w:eastAsia="№Е"/>
          <w:sz w:val="28"/>
          <w:szCs w:val="28"/>
        </w:rPr>
        <w:t>, осуществляе</w:t>
      </w:r>
      <w:r>
        <w:rPr>
          <w:rFonts w:eastAsia="№Е"/>
          <w:sz w:val="28"/>
          <w:szCs w:val="28"/>
        </w:rPr>
        <w:t>тся</w:t>
      </w:r>
      <w:r w:rsidR="009C6614" w:rsidRPr="007E6A65">
        <w:rPr>
          <w:rFonts w:eastAsia="№Е"/>
          <w:sz w:val="28"/>
          <w:szCs w:val="28"/>
        </w:rPr>
        <w:t xml:space="preserve"> </w:t>
      </w:r>
      <w:r w:rsidR="00BE6538">
        <w:rPr>
          <w:rFonts w:eastAsia="№Е"/>
          <w:sz w:val="28"/>
          <w:szCs w:val="28"/>
        </w:rPr>
        <w:t>воспитателями</w:t>
      </w:r>
      <w:r w:rsidR="009C6614" w:rsidRPr="007E6A65">
        <w:rPr>
          <w:rFonts w:eastAsia="№Е"/>
          <w:sz w:val="28"/>
          <w:szCs w:val="28"/>
        </w:rPr>
        <w:t xml:space="preserve"> вместе </w:t>
      </w:r>
      <w:r w:rsidR="00BE6538">
        <w:rPr>
          <w:rFonts w:eastAsia="№Е"/>
          <w:sz w:val="28"/>
          <w:szCs w:val="28"/>
        </w:rPr>
        <w:t>с детьми</w:t>
      </w:r>
      <w:r w:rsidR="009C6614" w:rsidRPr="007E6A65">
        <w:rPr>
          <w:rFonts w:eastAsia="№Е"/>
          <w:sz w:val="28"/>
          <w:szCs w:val="28"/>
        </w:rPr>
        <w:t>, позволя</w:t>
      </w:r>
      <w:r>
        <w:rPr>
          <w:rFonts w:eastAsia="№Е"/>
          <w:sz w:val="28"/>
          <w:szCs w:val="28"/>
        </w:rPr>
        <w:t>ет</w:t>
      </w:r>
      <w:r w:rsidR="009C6614" w:rsidRPr="007E6A65">
        <w:rPr>
          <w:rFonts w:eastAsia="№Е"/>
          <w:sz w:val="28"/>
          <w:szCs w:val="28"/>
        </w:rPr>
        <w:t xml:space="preserve"> </w:t>
      </w:r>
      <w:r>
        <w:rPr>
          <w:rFonts w:eastAsia="№Е"/>
          <w:sz w:val="28"/>
          <w:szCs w:val="28"/>
        </w:rPr>
        <w:t>воспитанникам</w:t>
      </w:r>
      <w:r w:rsidR="009C6614" w:rsidRPr="007E6A65">
        <w:rPr>
          <w:rFonts w:eastAsia="№Е"/>
          <w:sz w:val="28"/>
          <w:szCs w:val="28"/>
        </w:rPr>
        <w:t xml:space="preserve"> проявить свои фантазию и творческие способно</w:t>
      </w:r>
      <w:r>
        <w:rPr>
          <w:rFonts w:eastAsia="№Е"/>
          <w:sz w:val="28"/>
          <w:szCs w:val="28"/>
        </w:rPr>
        <w:t>сти:</w:t>
      </w:r>
    </w:p>
    <w:p w14:paraId="621F4103" w14:textId="77777777" w:rsidR="00F059DE" w:rsidRDefault="00F059DE" w:rsidP="005C3F9C">
      <w:pPr>
        <w:shd w:val="clear" w:color="auto" w:fill="FFFFFF"/>
        <w:tabs>
          <w:tab w:val="left" w:pos="709"/>
          <w:tab w:val="left" w:pos="851"/>
          <w:tab w:val="left" w:pos="993"/>
          <w:tab w:val="left" w:pos="1310"/>
        </w:tabs>
        <w:ind w:firstLine="567"/>
        <w:jc w:val="both"/>
        <w:rPr>
          <w:rFonts w:eastAsia="№Е"/>
          <w:sz w:val="28"/>
          <w:szCs w:val="28"/>
        </w:rPr>
      </w:pPr>
      <w:r>
        <w:rPr>
          <w:rFonts w:eastAsia="№Е"/>
          <w:sz w:val="28"/>
          <w:szCs w:val="28"/>
        </w:rPr>
        <w:t>-</w:t>
      </w:r>
      <w:r w:rsidR="00BE6538">
        <w:rPr>
          <w:rFonts w:eastAsia="№Е"/>
          <w:sz w:val="28"/>
          <w:szCs w:val="28"/>
        </w:rPr>
        <w:t xml:space="preserve"> </w:t>
      </w:r>
      <w:r w:rsidR="009C6614" w:rsidRPr="007E6A65">
        <w:rPr>
          <w:rFonts w:eastAsia="№Е"/>
          <w:sz w:val="28"/>
          <w:szCs w:val="28"/>
        </w:rPr>
        <w:t xml:space="preserve"> </w:t>
      </w:r>
      <w:r w:rsidR="00BE6538">
        <w:rPr>
          <w:rFonts w:eastAsia="№Е"/>
          <w:sz w:val="28"/>
          <w:szCs w:val="28"/>
        </w:rPr>
        <w:t>в созда</w:t>
      </w:r>
      <w:r>
        <w:rPr>
          <w:rFonts w:eastAsia="№Е"/>
          <w:sz w:val="28"/>
          <w:szCs w:val="28"/>
        </w:rPr>
        <w:t>нии уголков группы;</w:t>
      </w:r>
    </w:p>
    <w:p w14:paraId="6BBE70FB" w14:textId="77777777" w:rsidR="00F059DE" w:rsidRDefault="00F059DE" w:rsidP="005C3F9C">
      <w:pPr>
        <w:shd w:val="clear" w:color="auto" w:fill="FFFFFF"/>
        <w:tabs>
          <w:tab w:val="left" w:pos="709"/>
          <w:tab w:val="left" w:pos="851"/>
          <w:tab w:val="left" w:pos="993"/>
          <w:tab w:val="left" w:pos="1310"/>
        </w:tabs>
        <w:ind w:firstLine="567"/>
        <w:jc w:val="both"/>
        <w:rPr>
          <w:sz w:val="28"/>
          <w:szCs w:val="28"/>
        </w:rPr>
      </w:pPr>
      <w:r>
        <w:rPr>
          <w:rFonts w:eastAsia="№Е"/>
          <w:sz w:val="28"/>
          <w:szCs w:val="28"/>
        </w:rPr>
        <w:t>-</w:t>
      </w:r>
      <w:r w:rsidR="00BE6538">
        <w:rPr>
          <w:rFonts w:eastAsia="№Е"/>
          <w:sz w:val="28"/>
          <w:szCs w:val="28"/>
        </w:rPr>
        <w:t xml:space="preserve"> </w:t>
      </w:r>
      <w:r w:rsidR="009C6614" w:rsidRPr="007E6A65">
        <w:rPr>
          <w:sz w:val="28"/>
          <w:szCs w:val="28"/>
        </w:rPr>
        <w:t xml:space="preserve"> уголков</w:t>
      </w:r>
      <w:r>
        <w:rPr>
          <w:sz w:val="28"/>
          <w:szCs w:val="28"/>
        </w:rPr>
        <w:t xml:space="preserve"> здоровья, безопасности и др.</w:t>
      </w:r>
    </w:p>
    <w:p w14:paraId="39AB2752" w14:textId="586ACF25" w:rsidR="00F059DE" w:rsidRDefault="00F059DE" w:rsidP="005C3F9C">
      <w:pPr>
        <w:shd w:val="clear" w:color="auto" w:fill="FFFFFF"/>
        <w:tabs>
          <w:tab w:val="left" w:pos="709"/>
          <w:tab w:val="left" w:pos="851"/>
          <w:tab w:val="left" w:pos="993"/>
          <w:tab w:val="left" w:pos="131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6538">
        <w:rPr>
          <w:sz w:val="28"/>
          <w:szCs w:val="28"/>
        </w:rPr>
        <w:t xml:space="preserve"> озеленения</w:t>
      </w:r>
      <w:r>
        <w:rPr>
          <w:sz w:val="28"/>
          <w:szCs w:val="28"/>
        </w:rPr>
        <w:t xml:space="preserve"> комнат.</w:t>
      </w:r>
    </w:p>
    <w:p w14:paraId="1EA33CA2" w14:textId="535C1783" w:rsidR="009C6614" w:rsidRPr="007E6A65" w:rsidRDefault="00BE6538" w:rsidP="005C3F9C">
      <w:pPr>
        <w:shd w:val="clear" w:color="auto" w:fill="FFFFFF"/>
        <w:tabs>
          <w:tab w:val="left" w:pos="709"/>
          <w:tab w:val="left" w:pos="851"/>
          <w:tab w:val="left" w:pos="993"/>
          <w:tab w:val="left" w:pos="131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59DE" w:rsidRPr="00F059DE">
        <w:rPr>
          <w:sz w:val="28"/>
          <w:szCs w:val="28"/>
        </w:rPr>
        <w:t>Оснащение уголков меняется в соответствии с тематическим планиров</w:t>
      </w:r>
      <w:r w:rsidR="00F059DE" w:rsidRPr="00F059DE">
        <w:rPr>
          <w:sz w:val="28"/>
          <w:szCs w:val="28"/>
        </w:rPr>
        <w:t>а</w:t>
      </w:r>
      <w:r w:rsidR="00F059DE" w:rsidRPr="00F059DE">
        <w:rPr>
          <w:sz w:val="28"/>
          <w:szCs w:val="28"/>
        </w:rPr>
        <w:t>нием воспитательного процесса.</w:t>
      </w:r>
    </w:p>
    <w:p w14:paraId="41F818C3" w14:textId="53805EB8" w:rsidR="00BE6538" w:rsidRDefault="00BE6538" w:rsidP="009952E6">
      <w:pPr>
        <w:pStyle w:val="a4"/>
        <w:numPr>
          <w:ilvl w:val="0"/>
          <w:numId w:val="12"/>
        </w:numPr>
        <w:tabs>
          <w:tab w:val="left" w:pos="0"/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Зона отдыха включает в себя </w:t>
      </w:r>
      <w:r w:rsidR="00F75B33">
        <w:rPr>
          <w:sz w:val="28"/>
          <w:szCs w:val="28"/>
        </w:rPr>
        <w:t xml:space="preserve"> удобную мебель </w:t>
      </w:r>
      <w:r w:rsidR="005C3F9C">
        <w:rPr>
          <w:sz w:val="28"/>
          <w:szCs w:val="28"/>
        </w:rPr>
        <w:t>и оборудование для о</w:t>
      </w:r>
      <w:r w:rsidR="005C3F9C">
        <w:rPr>
          <w:sz w:val="28"/>
          <w:szCs w:val="28"/>
        </w:rPr>
        <w:t>т</w:t>
      </w:r>
      <w:r w:rsidR="005C3F9C">
        <w:rPr>
          <w:sz w:val="28"/>
          <w:szCs w:val="28"/>
        </w:rPr>
        <w:t xml:space="preserve">дыха </w:t>
      </w:r>
      <w:r w:rsidR="00F75B33">
        <w:rPr>
          <w:sz w:val="28"/>
          <w:szCs w:val="28"/>
        </w:rPr>
        <w:t>(диван, кресла, кресла-мешки, музыкальный центр, ТВ-зону и др.).</w:t>
      </w:r>
    </w:p>
    <w:p w14:paraId="471AAC4F" w14:textId="2477952F" w:rsidR="00F75B33" w:rsidRPr="00F75B33" w:rsidRDefault="00F75B33" w:rsidP="009952E6">
      <w:pPr>
        <w:pStyle w:val="a4"/>
        <w:numPr>
          <w:ilvl w:val="0"/>
          <w:numId w:val="12"/>
        </w:numPr>
        <w:tabs>
          <w:tab w:val="left" w:pos="0"/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Игровая зона</w:t>
      </w:r>
      <w:r w:rsidRPr="00F75B33">
        <w:rPr>
          <w:rFonts w:eastAsia="Calibri"/>
          <w:sz w:val="28"/>
          <w:szCs w:val="28"/>
          <w:lang w:eastAsia="en-US"/>
        </w:rPr>
        <w:t xml:space="preserve"> занимает самую большую площадь группового простра</w:t>
      </w:r>
      <w:r w:rsidRPr="00F75B33">
        <w:rPr>
          <w:rFonts w:eastAsia="Calibri"/>
          <w:sz w:val="28"/>
          <w:szCs w:val="28"/>
          <w:lang w:eastAsia="en-US"/>
        </w:rPr>
        <w:t>н</w:t>
      </w:r>
      <w:r w:rsidRPr="00F75B33">
        <w:rPr>
          <w:rFonts w:eastAsia="Calibri"/>
          <w:sz w:val="28"/>
          <w:szCs w:val="28"/>
          <w:lang w:eastAsia="en-US"/>
        </w:rPr>
        <w:t>ства. Она застелена ковровым покрытием и включает в себя следую</w:t>
      </w:r>
      <w:r w:rsidR="005C3F9C">
        <w:rPr>
          <w:rFonts w:eastAsia="Calibri"/>
          <w:sz w:val="28"/>
          <w:szCs w:val="28"/>
          <w:lang w:eastAsia="en-US"/>
        </w:rPr>
        <w:t>щие уголки:</w:t>
      </w:r>
    </w:p>
    <w:p w14:paraId="65511BC1" w14:textId="3296C012" w:rsidR="00F75B33" w:rsidRPr="00F059DE" w:rsidRDefault="005C3F9C" w:rsidP="005C3F9C">
      <w:pPr>
        <w:pStyle w:val="a4"/>
        <w:tabs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</w:t>
      </w:r>
      <w:r w:rsidR="00F75B33" w:rsidRPr="00F059DE">
        <w:rPr>
          <w:rFonts w:eastAsia="Calibri"/>
          <w:sz w:val="28"/>
          <w:szCs w:val="28"/>
          <w:lang w:eastAsia="en-US"/>
        </w:rPr>
        <w:t xml:space="preserve">голок  театрализованной деятельности – в нем находятся игрушки </w:t>
      </w:r>
      <w:r>
        <w:rPr>
          <w:rFonts w:eastAsia="Calibri"/>
          <w:sz w:val="28"/>
          <w:szCs w:val="28"/>
          <w:lang w:eastAsia="en-US"/>
        </w:rPr>
        <w:t xml:space="preserve">типа </w:t>
      </w:r>
      <w:r w:rsidR="00F75B33" w:rsidRPr="00F059DE">
        <w:rPr>
          <w:rFonts w:eastAsia="Calibri"/>
          <w:sz w:val="28"/>
          <w:szCs w:val="28"/>
          <w:lang w:eastAsia="en-US"/>
        </w:rPr>
        <w:t>«бибабо» п</w:t>
      </w:r>
      <w:r>
        <w:rPr>
          <w:rFonts w:eastAsia="Calibri"/>
          <w:sz w:val="28"/>
          <w:szCs w:val="28"/>
          <w:lang w:eastAsia="en-US"/>
        </w:rPr>
        <w:t>о  русским народным сказкам (</w:t>
      </w:r>
      <w:r w:rsidR="00F75B33" w:rsidRPr="00F059DE">
        <w:rPr>
          <w:rFonts w:eastAsia="Calibri"/>
          <w:sz w:val="28"/>
          <w:szCs w:val="28"/>
          <w:lang w:eastAsia="en-US"/>
        </w:rPr>
        <w:t>«</w:t>
      </w:r>
      <w:proofErr w:type="gramStart"/>
      <w:r w:rsidR="00F75B33" w:rsidRPr="00F059DE">
        <w:rPr>
          <w:rFonts w:eastAsia="Calibri"/>
          <w:sz w:val="28"/>
          <w:szCs w:val="28"/>
          <w:lang w:eastAsia="en-US"/>
        </w:rPr>
        <w:t>З</w:t>
      </w:r>
      <w:proofErr w:type="gramEnd"/>
      <w:r w:rsidR="00F75B33" w:rsidRPr="00F059DE">
        <w:rPr>
          <w:rFonts w:eastAsia="Calibri"/>
          <w:sz w:val="28"/>
          <w:szCs w:val="28"/>
          <w:lang w:eastAsia="en-US"/>
        </w:rPr>
        <w:t xml:space="preserve"> медведя», «Курочка Ряба» и т.д.»)</w:t>
      </w:r>
      <w:r>
        <w:rPr>
          <w:rFonts w:eastAsia="Calibri"/>
          <w:sz w:val="28"/>
          <w:szCs w:val="28"/>
          <w:lang w:eastAsia="en-US"/>
        </w:rPr>
        <w:t>;</w:t>
      </w:r>
    </w:p>
    <w:p w14:paraId="73A298C5" w14:textId="6E4E09F8" w:rsidR="00F75B33" w:rsidRPr="00F059DE" w:rsidRDefault="005C3F9C" w:rsidP="005C3F9C">
      <w:pPr>
        <w:pStyle w:val="a4"/>
        <w:tabs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</w:t>
      </w:r>
      <w:r w:rsidR="00F75B33" w:rsidRPr="00F059DE">
        <w:rPr>
          <w:rFonts w:eastAsia="Calibri"/>
          <w:sz w:val="28"/>
          <w:szCs w:val="28"/>
          <w:lang w:eastAsia="en-US"/>
        </w:rPr>
        <w:t>голок  «</w:t>
      </w:r>
      <w:proofErr w:type="spellStart"/>
      <w:r w:rsidR="00F75B33" w:rsidRPr="00F059DE">
        <w:rPr>
          <w:rFonts w:eastAsia="Calibri"/>
          <w:sz w:val="28"/>
          <w:szCs w:val="28"/>
          <w:lang w:eastAsia="en-US"/>
        </w:rPr>
        <w:t>Ряжения</w:t>
      </w:r>
      <w:proofErr w:type="spellEnd"/>
      <w:r w:rsidR="00F75B33" w:rsidRPr="00F059DE">
        <w:rPr>
          <w:rFonts w:eastAsia="Calibri"/>
          <w:sz w:val="28"/>
          <w:szCs w:val="28"/>
          <w:lang w:eastAsia="en-US"/>
        </w:rPr>
        <w:t>» и ролевых игр -  часто располагается рядом с   уго</w:t>
      </w:r>
      <w:r w:rsidR="00F75B33" w:rsidRPr="00F059DE">
        <w:rPr>
          <w:rFonts w:eastAsia="Calibri"/>
          <w:sz w:val="28"/>
          <w:szCs w:val="28"/>
          <w:lang w:eastAsia="en-US"/>
        </w:rPr>
        <w:t>л</w:t>
      </w:r>
      <w:r w:rsidR="00F75B33" w:rsidRPr="00F059DE">
        <w:rPr>
          <w:rFonts w:eastAsia="Calibri"/>
          <w:sz w:val="28"/>
          <w:szCs w:val="28"/>
          <w:lang w:eastAsia="en-US"/>
        </w:rPr>
        <w:t>ком  театрализованной деятельности, в нем находятся предметы одежды для переодевания и предметы декора (сарафаны, платки, штанишки, сумочки, ша</w:t>
      </w:r>
      <w:r w:rsidR="00F75B33" w:rsidRPr="00F059DE"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фики и т.п.</w:t>
      </w:r>
      <w:r w:rsidR="00F75B33" w:rsidRPr="00F059DE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;</w:t>
      </w:r>
    </w:p>
    <w:p w14:paraId="3FCBBFB8" w14:textId="08DBB7F2" w:rsidR="00F75B33" w:rsidRPr="00F059DE" w:rsidRDefault="005C3F9C" w:rsidP="005C3F9C">
      <w:pPr>
        <w:pStyle w:val="a4"/>
        <w:tabs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</w:t>
      </w:r>
      <w:r w:rsidR="00F75B33" w:rsidRPr="00F059DE">
        <w:rPr>
          <w:rFonts w:eastAsia="Calibri"/>
          <w:sz w:val="28"/>
          <w:szCs w:val="28"/>
          <w:lang w:eastAsia="en-US"/>
        </w:rPr>
        <w:t>голок  физического развития – находится в группе, удаленно от других уголков в зоне активных игр. В нем располагаются оборудование для  детских спортив</w:t>
      </w:r>
      <w:r>
        <w:rPr>
          <w:rFonts w:eastAsia="Calibri"/>
          <w:sz w:val="28"/>
          <w:szCs w:val="28"/>
          <w:lang w:eastAsia="en-US"/>
        </w:rPr>
        <w:t>ных игр (</w:t>
      </w:r>
      <w:r w:rsidR="00F75B33" w:rsidRPr="00F059DE">
        <w:rPr>
          <w:rFonts w:eastAsia="Calibri"/>
          <w:sz w:val="28"/>
          <w:szCs w:val="28"/>
          <w:lang w:eastAsia="en-US"/>
        </w:rPr>
        <w:t>канат, кегли, мячики, кубики, обручи</w:t>
      </w:r>
      <w:r>
        <w:rPr>
          <w:rFonts w:eastAsia="Calibri"/>
          <w:sz w:val="28"/>
          <w:szCs w:val="28"/>
          <w:lang w:eastAsia="en-US"/>
        </w:rPr>
        <w:t xml:space="preserve"> и т.д.</w:t>
      </w:r>
      <w:r w:rsidR="00F75B33" w:rsidRPr="00F059DE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;</w:t>
      </w:r>
    </w:p>
    <w:p w14:paraId="0686BCF4" w14:textId="3E8681B5" w:rsidR="00F75B33" w:rsidRDefault="005C3F9C" w:rsidP="005C3F9C">
      <w:pPr>
        <w:pStyle w:val="a4"/>
        <w:tabs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- с</w:t>
      </w:r>
      <w:r w:rsidR="00F75B33">
        <w:rPr>
          <w:rFonts w:eastAsia="Calibri"/>
          <w:sz w:val="28"/>
          <w:szCs w:val="28"/>
          <w:lang w:eastAsia="en-US"/>
        </w:rPr>
        <w:t>южетные игровые уголки «</w:t>
      </w:r>
      <w:r w:rsidR="00F75B33" w:rsidRPr="00F059DE">
        <w:rPr>
          <w:rFonts w:eastAsia="Calibri"/>
          <w:sz w:val="28"/>
          <w:szCs w:val="28"/>
          <w:lang w:eastAsia="en-US"/>
        </w:rPr>
        <w:t>парикмахерская», «больница» « магазин»,  «мастерская», «автобаза», «домашняя комната», «кухня» - они располагаются в зоне активной деятельности и оснащены  соответствующими предмета</w:t>
      </w:r>
      <w:r w:rsidR="00F75B33">
        <w:rPr>
          <w:rFonts w:eastAsia="Calibri"/>
          <w:sz w:val="28"/>
          <w:szCs w:val="28"/>
          <w:lang w:eastAsia="en-US"/>
        </w:rPr>
        <w:t>ми  (</w:t>
      </w:r>
      <w:r w:rsidR="00F75B33" w:rsidRPr="00F059DE">
        <w:rPr>
          <w:rFonts w:eastAsia="Calibri"/>
          <w:sz w:val="28"/>
          <w:szCs w:val="28"/>
          <w:lang w:eastAsia="en-US"/>
        </w:rPr>
        <w:t>м</w:t>
      </w:r>
      <w:r w:rsidR="00F75B33" w:rsidRPr="00F059DE">
        <w:rPr>
          <w:rFonts w:eastAsia="Calibri"/>
          <w:sz w:val="28"/>
          <w:szCs w:val="28"/>
          <w:lang w:eastAsia="en-US"/>
        </w:rPr>
        <w:t>а</w:t>
      </w:r>
      <w:r w:rsidR="00F75B33" w:rsidRPr="00F059DE">
        <w:rPr>
          <w:rFonts w:eastAsia="Calibri"/>
          <w:sz w:val="28"/>
          <w:szCs w:val="28"/>
          <w:lang w:eastAsia="en-US"/>
        </w:rPr>
        <w:t>шинки, рули, игровая  посуда,  набор инструментов, набор овощей, фруктов, касса, на</w:t>
      </w:r>
      <w:r w:rsidR="00F75B33">
        <w:rPr>
          <w:rFonts w:eastAsia="Calibri"/>
          <w:sz w:val="28"/>
          <w:szCs w:val="28"/>
          <w:lang w:eastAsia="en-US"/>
        </w:rPr>
        <w:t>бор парикмахера, набор доктора и т.д.)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14:paraId="7A0B9E93" w14:textId="0D11606F" w:rsidR="00F75B33" w:rsidRDefault="00F75B33" w:rsidP="005C3F9C">
      <w:pPr>
        <w:pStyle w:val="a4"/>
        <w:tabs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ab/>
      </w:r>
      <w:r w:rsidR="005C3F9C">
        <w:rPr>
          <w:rFonts w:eastAsia="Calibri"/>
          <w:sz w:val="28"/>
          <w:szCs w:val="28"/>
          <w:lang w:eastAsia="en-US"/>
        </w:rPr>
        <w:t>- у</w:t>
      </w:r>
      <w:r w:rsidRPr="00F059DE">
        <w:rPr>
          <w:rFonts w:eastAsia="Calibri"/>
          <w:sz w:val="28"/>
          <w:szCs w:val="28"/>
          <w:lang w:eastAsia="en-US"/>
        </w:rPr>
        <w:t>голок (безопасности) по правилам дорожного движения – расположен на стыке  активной  и спокойной зон, часто рядом с «автобазой» и «масте</w:t>
      </w:r>
      <w:r w:rsidRPr="00F059DE">
        <w:rPr>
          <w:rFonts w:eastAsia="Calibri"/>
          <w:sz w:val="28"/>
          <w:szCs w:val="28"/>
          <w:lang w:eastAsia="en-US"/>
        </w:rPr>
        <w:t>р</w:t>
      </w:r>
      <w:r w:rsidRPr="00F059DE">
        <w:rPr>
          <w:rFonts w:eastAsia="Calibri"/>
          <w:sz w:val="28"/>
          <w:szCs w:val="28"/>
          <w:lang w:eastAsia="en-US"/>
        </w:rPr>
        <w:t xml:space="preserve">ской». Представляет собой </w:t>
      </w:r>
      <w:r w:rsidR="005C3F9C">
        <w:rPr>
          <w:rFonts w:eastAsia="Calibri"/>
          <w:sz w:val="28"/>
          <w:szCs w:val="28"/>
          <w:lang w:eastAsia="en-US"/>
        </w:rPr>
        <w:t>инсталляцию</w:t>
      </w:r>
      <w:r w:rsidR="005C3F9C" w:rsidRPr="00F059DE">
        <w:rPr>
          <w:rFonts w:eastAsia="Calibri"/>
          <w:sz w:val="28"/>
          <w:szCs w:val="28"/>
          <w:lang w:eastAsia="en-US"/>
        </w:rPr>
        <w:t xml:space="preserve"> </w:t>
      </w:r>
      <w:r w:rsidR="005C3F9C">
        <w:rPr>
          <w:rFonts w:eastAsia="Calibri"/>
          <w:sz w:val="28"/>
          <w:szCs w:val="28"/>
          <w:lang w:eastAsia="en-US"/>
        </w:rPr>
        <w:t xml:space="preserve">или </w:t>
      </w:r>
      <w:r w:rsidRPr="00F059DE">
        <w:rPr>
          <w:rFonts w:eastAsia="Calibri"/>
          <w:sz w:val="28"/>
          <w:szCs w:val="28"/>
          <w:lang w:eastAsia="en-US"/>
        </w:rPr>
        <w:t>мобильный стол</w:t>
      </w:r>
      <w:r w:rsidR="005C3F9C">
        <w:rPr>
          <w:rFonts w:eastAsia="Calibri"/>
          <w:sz w:val="28"/>
          <w:szCs w:val="28"/>
          <w:lang w:eastAsia="en-US"/>
        </w:rPr>
        <w:t xml:space="preserve">, </w:t>
      </w:r>
      <w:r w:rsidRPr="00F059DE">
        <w:rPr>
          <w:rFonts w:eastAsia="Calibri"/>
          <w:sz w:val="28"/>
          <w:szCs w:val="28"/>
          <w:lang w:eastAsia="en-US"/>
        </w:rPr>
        <w:t>на поверхности которого нарисованы дорога с набором подвижных домов, машинок, дорожных зна</w:t>
      </w:r>
      <w:r w:rsidR="005C3F9C">
        <w:rPr>
          <w:rFonts w:eastAsia="Calibri"/>
          <w:sz w:val="28"/>
          <w:szCs w:val="28"/>
          <w:lang w:eastAsia="en-US"/>
        </w:rPr>
        <w:t>ков;</w:t>
      </w:r>
    </w:p>
    <w:p w14:paraId="65DACE93" w14:textId="16459423" w:rsidR="00BE6538" w:rsidRPr="005C3F9C" w:rsidRDefault="005C3F9C" w:rsidP="005C3F9C">
      <w:pPr>
        <w:pStyle w:val="a4"/>
        <w:tabs>
          <w:tab w:val="left" w:pos="567"/>
          <w:tab w:val="left" w:pos="709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</w:t>
      </w:r>
      <w:r w:rsidR="00F75B33" w:rsidRPr="00F059DE">
        <w:rPr>
          <w:rFonts w:eastAsia="Calibri"/>
          <w:sz w:val="28"/>
          <w:szCs w:val="28"/>
          <w:lang w:eastAsia="en-US"/>
        </w:rPr>
        <w:t>голок конструирования - располагается на стыке зоны активных и сп</w:t>
      </w:r>
      <w:r w:rsidR="00F75B33" w:rsidRPr="00F059DE">
        <w:rPr>
          <w:rFonts w:eastAsia="Calibri"/>
          <w:sz w:val="28"/>
          <w:szCs w:val="28"/>
          <w:lang w:eastAsia="en-US"/>
        </w:rPr>
        <w:t>о</w:t>
      </w:r>
      <w:r w:rsidR="00F75B33" w:rsidRPr="00F059DE">
        <w:rPr>
          <w:rFonts w:eastAsia="Calibri"/>
          <w:sz w:val="28"/>
          <w:szCs w:val="28"/>
          <w:lang w:eastAsia="en-US"/>
        </w:rPr>
        <w:t>койных игр. Представляет собой мобильную тумбу с ра</w:t>
      </w:r>
      <w:r w:rsidR="00F75B33">
        <w:rPr>
          <w:rFonts w:eastAsia="Calibri"/>
          <w:sz w:val="28"/>
          <w:szCs w:val="28"/>
          <w:lang w:eastAsia="en-US"/>
        </w:rPr>
        <w:t>зличными видами ко</w:t>
      </w:r>
      <w:r w:rsidR="00F75B33">
        <w:rPr>
          <w:rFonts w:eastAsia="Calibri"/>
          <w:sz w:val="28"/>
          <w:szCs w:val="28"/>
          <w:lang w:eastAsia="en-US"/>
        </w:rPr>
        <w:t>н</w:t>
      </w:r>
      <w:r w:rsidR="00F75B33">
        <w:rPr>
          <w:rFonts w:eastAsia="Calibri"/>
          <w:sz w:val="28"/>
          <w:szCs w:val="28"/>
          <w:lang w:eastAsia="en-US"/>
        </w:rPr>
        <w:t>структоров (</w:t>
      </w:r>
      <w:r w:rsidR="00F75B33" w:rsidRPr="00F059DE">
        <w:rPr>
          <w:rFonts w:eastAsia="Calibri"/>
          <w:sz w:val="28"/>
          <w:szCs w:val="28"/>
          <w:lang w:eastAsia="en-US"/>
        </w:rPr>
        <w:t>«</w:t>
      </w:r>
      <w:proofErr w:type="spellStart"/>
      <w:r w:rsidR="00F75B33" w:rsidRPr="00F059DE">
        <w:rPr>
          <w:rFonts w:eastAsia="Calibri"/>
          <w:sz w:val="28"/>
          <w:szCs w:val="28"/>
          <w:lang w:eastAsia="en-US"/>
        </w:rPr>
        <w:t>Лего</w:t>
      </w:r>
      <w:proofErr w:type="spellEnd"/>
      <w:r w:rsidR="00F75B33" w:rsidRPr="00F059DE">
        <w:rPr>
          <w:rFonts w:eastAsia="Calibri"/>
          <w:sz w:val="28"/>
          <w:szCs w:val="28"/>
          <w:lang w:eastAsia="en-US"/>
        </w:rPr>
        <w:t>», пластмассовый и деревянный конструктор и предметные игрушки для  их обыгрывания – фигурки людей, животных, машинки…)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58D5BEF5" w14:textId="77777777" w:rsidR="005C3F9C" w:rsidRDefault="00F059DE" w:rsidP="009952E6">
      <w:pPr>
        <w:pStyle w:val="a4"/>
        <w:numPr>
          <w:ilvl w:val="0"/>
          <w:numId w:val="12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F75B33">
        <w:rPr>
          <w:sz w:val="28"/>
          <w:szCs w:val="28"/>
        </w:rPr>
        <w:t>Учебная зона включает в себя столы, за которыми дети занимаются с</w:t>
      </w:r>
      <w:r w:rsidRPr="00F75B33">
        <w:rPr>
          <w:sz w:val="28"/>
          <w:szCs w:val="28"/>
        </w:rPr>
        <w:t>а</w:t>
      </w:r>
      <w:r w:rsidRPr="00F75B33">
        <w:rPr>
          <w:sz w:val="28"/>
          <w:szCs w:val="28"/>
        </w:rPr>
        <w:t>мостоятельной деятельностью</w:t>
      </w:r>
      <w:r w:rsidR="00F75B33">
        <w:rPr>
          <w:sz w:val="28"/>
          <w:szCs w:val="28"/>
        </w:rPr>
        <w:t>, подготовкой к урокам</w:t>
      </w:r>
      <w:r w:rsidRPr="00F75B33">
        <w:rPr>
          <w:sz w:val="28"/>
          <w:szCs w:val="28"/>
        </w:rPr>
        <w:t xml:space="preserve">. </w:t>
      </w:r>
      <w:r w:rsidR="005C3F9C">
        <w:rPr>
          <w:sz w:val="28"/>
          <w:szCs w:val="28"/>
        </w:rPr>
        <w:t xml:space="preserve">Шкафы для книг. </w:t>
      </w:r>
      <w:r w:rsidR="00F75B33" w:rsidRPr="005C3F9C">
        <w:rPr>
          <w:rFonts w:eastAsia="Calibri"/>
          <w:sz w:val="28"/>
          <w:szCs w:val="28"/>
          <w:lang w:eastAsia="en-US"/>
        </w:rPr>
        <w:t>Также здесь же имеется место для</w:t>
      </w:r>
      <w:r w:rsidRPr="005C3F9C">
        <w:rPr>
          <w:rFonts w:eastAsia="Calibri"/>
          <w:sz w:val="28"/>
          <w:szCs w:val="28"/>
          <w:lang w:eastAsia="en-US"/>
        </w:rPr>
        <w:t xml:space="preserve"> спокойных игр</w:t>
      </w:r>
      <w:r w:rsidR="00F75B33" w:rsidRPr="005C3F9C">
        <w:rPr>
          <w:rFonts w:eastAsia="Calibri"/>
          <w:sz w:val="28"/>
          <w:szCs w:val="28"/>
          <w:lang w:eastAsia="en-US"/>
        </w:rPr>
        <w:t xml:space="preserve">: </w:t>
      </w:r>
      <w:r w:rsidRPr="005C3F9C">
        <w:rPr>
          <w:rFonts w:eastAsia="Calibri"/>
          <w:sz w:val="28"/>
          <w:szCs w:val="28"/>
          <w:lang w:eastAsia="en-US"/>
        </w:rPr>
        <w:t xml:space="preserve"> </w:t>
      </w:r>
    </w:p>
    <w:p w14:paraId="38D561CB" w14:textId="7D821169" w:rsidR="00F059DE" w:rsidRPr="005C3F9C" w:rsidRDefault="005C3F9C" w:rsidP="005C3F9C">
      <w:pPr>
        <w:pStyle w:val="a4"/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>
        <w:rPr>
          <w:rFonts w:eastAsia="Calibri"/>
          <w:sz w:val="28"/>
          <w:szCs w:val="28"/>
          <w:lang w:eastAsia="en-US"/>
        </w:rPr>
        <w:t>книжный уголок, п</w:t>
      </w:r>
      <w:r w:rsidR="00F059DE" w:rsidRPr="005C3F9C">
        <w:rPr>
          <w:rFonts w:eastAsia="Calibri"/>
          <w:sz w:val="28"/>
          <w:szCs w:val="28"/>
          <w:lang w:eastAsia="en-US"/>
        </w:rPr>
        <w:t>редставляет собой ряд навесных полок</w:t>
      </w:r>
      <w:r>
        <w:rPr>
          <w:rFonts w:eastAsia="Calibri"/>
          <w:sz w:val="28"/>
          <w:szCs w:val="28"/>
          <w:lang w:eastAsia="en-US"/>
        </w:rPr>
        <w:t xml:space="preserve"> или стеллажи</w:t>
      </w:r>
      <w:r w:rsidR="00F059DE" w:rsidRPr="005C3F9C">
        <w:rPr>
          <w:rFonts w:eastAsia="Calibri"/>
          <w:sz w:val="28"/>
          <w:szCs w:val="28"/>
          <w:lang w:eastAsia="en-US"/>
        </w:rPr>
        <w:t>, на которых располагаются  детские кни</w:t>
      </w:r>
      <w:r w:rsidR="00F75B33" w:rsidRPr="005C3F9C">
        <w:rPr>
          <w:rFonts w:eastAsia="Calibri"/>
          <w:sz w:val="28"/>
          <w:szCs w:val="28"/>
          <w:lang w:eastAsia="en-US"/>
        </w:rPr>
        <w:t>ги (</w:t>
      </w:r>
      <w:r w:rsidR="00F059DE" w:rsidRPr="005C3F9C">
        <w:rPr>
          <w:rFonts w:eastAsia="Calibri"/>
          <w:sz w:val="28"/>
          <w:szCs w:val="28"/>
          <w:lang w:eastAsia="en-US"/>
        </w:rPr>
        <w:t>которые меняет воспитатель в зав</w:t>
      </w:r>
      <w:r w:rsidR="00F059DE" w:rsidRPr="005C3F9C">
        <w:rPr>
          <w:rFonts w:eastAsia="Calibri"/>
          <w:sz w:val="28"/>
          <w:szCs w:val="28"/>
          <w:lang w:eastAsia="en-US"/>
        </w:rPr>
        <w:t>и</w:t>
      </w:r>
      <w:r w:rsidR="00F059DE" w:rsidRPr="005C3F9C">
        <w:rPr>
          <w:rFonts w:eastAsia="Calibri"/>
          <w:sz w:val="28"/>
          <w:szCs w:val="28"/>
          <w:lang w:eastAsia="en-US"/>
        </w:rPr>
        <w:t>симость от сезона, юбилейных дат детских писателей, от интереса детей) и де</w:t>
      </w:r>
      <w:r w:rsidR="00F059DE" w:rsidRPr="005C3F9C">
        <w:rPr>
          <w:rFonts w:eastAsia="Calibri"/>
          <w:sz w:val="28"/>
          <w:szCs w:val="28"/>
          <w:lang w:eastAsia="en-US"/>
        </w:rPr>
        <w:t>т</w:t>
      </w:r>
      <w:r w:rsidR="00F059DE" w:rsidRPr="005C3F9C">
        <w:rPr>
          <w:rFonts w:eastAsia="Calibri"/>
          <w:sz w:val="28"/>
          <w:szCs w:val="28"/>
          <w:lang w:eastAsia="en-US"/>
        </w:rPr>
        <w:t>ские кресла, в которых дети могут по</w:t>
      </w:r>
      <w:r>
        <w:rPr>
          <w:rFonts w:eastAsia="Calibri"/>
          <w:sz w:val="28"/>
          <w:szCs w:val="28"/>
          <w:lang w:eastAsia="en-US"/>
        </w:rPr>
        <w:t>сидеть с книгой;</w:t>
      </w:r>
      <w:proofErr w:type="gramEnd"/>
    </w:p>
    <w:p w14:paraId="6D15861B" w14:textId="1F5E905C" w:rsidR="00F059DE" w:rsidRPr="00F059DE" w:rsidRDefault="005C3F9C" w:rsidP="005C3F9C">
      <w:pPr>
        <w:pStyle w:val="a4"/>
        <w:tabs>
          <w:tab w:val="left" w:pos="0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proofErr w:type="gramStart"/>
      <w:r>
        <w:rPr>
          <w:rFonts w:eastAsia="Calibri"/>
          <w:sz w:val="28"/>
          <w:szCs w:val="28"/>
          <w:lang w:eastAsia="en-US"/>
        </w:rPr>
        <w:t>ИЗО</w:t>
      </w:r>
      <w:proofErr w:type="gramEnd"/>
      <w:r w:rsidR="00F059DE" w:rsidRPr="00F059DE">
        <w:rPr>
          <w:rFonts w:eastAsia="Calibri"/>
          <w:sz w:val="28"/>
          <w:szCs w:val="28"/>
          <w:lang w:eastAsia="en-US"/>
        </w:rPr>
        <w:t xml:space="preserve"> - уголок -  он расположен в зоне спокойной деятельности, часто н</w:t>
      </w:r>
      <w:r w:rsidR="00F059DE" w:rsidRPr="00F059DE">
        <w:rPr>
          <w:rFonts w:eastAsia="Calibri"/>
          <w:sz w:val="28"/>
          <w:szCs w:val="28"/>
          <w:lang w:eastAsia="en-US"/>
        </w:rPr>
        <w:t>е</w:t>
      </w:r>
      <w:r w:rsidR="00F059DE" w:rsidRPr="00F059DE">
        <w:rPr>
          <w:rFonts w:eastAsia="Calibri"/>
          <w:sz w:val="28"/>
          <w:szCs w:val="28"/>
          <w:lang w:eastAsia="en-US"/>
        </w:rPr>
        <w:t>далеко от книжного уголка. Представляет собой ряд навесных полок, на кот</w:t>
      </w:r>
      <w:r w:rsidR="00F059DE" w:rsidRPr="00F059DE">
        <w:rPr>
          <w:rFonts w:eastAsia="Calibri"/>
          <w:sz w:val="28"/>
          <w:szCs w:val="28"/>
          <w:lang w:eastAsia="en-US"/>
        </w:rPr>
        <w:t>о</w:t>
      </w:r>
      <w:r w:rsidR="00F059DE" w:rsidRPr="00F059DE">
        <w:rPr>
          <w:rFonts w:eastAsia="Calibri"/>
          <w:sz w:val="28"/>
          <w:szCs w:val="28"/>
          <w:lang w:eastAsia="en-US"/>
        </w:rPr>
        <w:t xml:space="preserve">рых выставлены либо материалы (предметы) по народно-художественному творчеству, либо детские работы и </w:t>
      </w:r>
      <w:proofErr w:type="spellStart"/>
      <w:r w:rsidR="00F059DE" w:rsidRPr="00F059DE">
        <w:rPr>
          <w:rFonts w:eastAsia="Calibri"/>
          <w:sz w:val="28"/>
          <w:szCs w:val="28"/>
          <w:lang w:eastAsia="en-US"/>
        </w:rPr>
        <w:t>изоматериалы</w:t>
      </w:r>
      <w:proofErr w:type="spellEnd"/>
      <w:r w:rsidR="00F059DE" w:rsidRPr="00F059DE">
        <w:rPr>
          <w:rFonts w:eastAsia="Calibri"/>
          <w:sz w:val="28"/>
          <w:szCs w:val="28"/>
          <w:lang w:eastAsia="en-US"/>
        </w:rPr>
        <w:t xml:space="preserve"> для самостоятельной д</w:t>
      </w:r>
      <w:r w:rsidR="00F75B33">
        <w:rPr>
          <w:rFonts w:eastAsia="Calibri"/>
          <w:sz w:val="28"/>
          <w:szCs w:val="28"/>
          <w:lang w:eastAsia="en-US"/>
        </w:rPr>
        <w:t>е</w:t>
      </w:r>
      <w:r w:rsidR="00F75B33">
        <w:rPr>
          <w:rFonts w:eastAsia="Calibri"/>
          <w:sz w:val="28"/>
          <w:szCs w:val="28"/>
          <w:lang w:eastAsia="en-US"/>
        </w:rPr>
        <w:t>я</w:t>
      </w:r>
      <w:r w:rsidR="00F75B33">
        <w:rPr>
          <w:rFonts w:eastAsia="Calibri"/>
          <w:sz w:val="28"/>
          <w:szCs w:val="28"/>
          <w:lang w:eastAsia="en-US"/>
        </w:rPr>
        <w:t>тельности детей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="00F059DE" w:rsidRPr="00F059DE">
        <w:rPr>
          <w:rFonts w:eastAsia="Calibri"/>
          <w:sz w:val="28"/>
          <w:szCs w:val="28"/>
          <w:lang w:eastAsia="en-US"/>
        </w:rPr>
        <w:t>карандаши, фломастеры, бумага для рисования и цветная, пластилин, доски для лепки, трафареты для рисования…)</w:t>
      </w:r>
      <w:r>
        <w:rPr>
          <w:rFonts w:eastAsia="Calibri"/>
          <w:sz w:val="28"/>
          <w:szCs w:val="28"/>
          <w:lang w:eastAsia="en-US"/>
        </w:rPr>
        <w:t>;</w:t>
      </w:r>
    </w:p>
    <w:p w14:paraId="311CC0D7" w14:textId="77777777" w:rsidR="005C3F9C" w:rsidRDefault="005C3F9C" w:rsidP="005C3F9C">
      <w:pPr>
        <w:pStyle w:val="a4"/>
        <w:tabs>
          <w:tab w:val="left" w:pos="0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- у</w:t>
      </w:r>
      <w:r w:rsidR="00F059DE" w:rsidRPr="00F059DE">
        <w:rPr>
          <w:rFonts w:eastAsia="Calibri"/>
          <w:sz w:val="28"/>
          <w:szCs w:val="28"/>
          <w:lang w:eastAsia="en-US"/>
        </w:rPr>
        <w:t>голок  развивающих и настольно - печатных игр</w:t>
      </w:r>
      <w:r>
        <w:rPr>
          <w:rFonts w:eastAsia="Calibri"/>
          <w:sz w:val="28"/>
          <w:szCs w:val="28"/>
          <w:lang w:eastAsia="en-US"/>
        </w:rPr>
        <w:t>, п</w:t>
      </w:r>
      <w:r w:rsidR="00F059DE" w:rsidRPr="00F059DE">
        <w:rPr>
          <w:rFonts w:eastAsia="Calibri"/>
          <w:sz w:val="28"/>
          <w:szCs w:val="28"/>
          <w:lang w:eastAsia="en-US"/>
        </w:rPr>
        <w:t>редставляет собой мобильную тумбу, в которой подобраны игры в соответс</w:t>
      </w:r>
      <w:r w:rsidR="00F75B33">
        <w:rPr>
          <w:rFonts w:eastAsia="Calibri"/>
          <w:sz w:val="28"/>
          <w:szCs w:val="28"/>
          <w:lang w:eastAsia="en-US"/>
        </w:rPr>
        <w:t>твии с возрастом д</w:t>
      </w:r>
      <w:r w:rsidR="00F75B33">
        <w:rPr>
          <w:rFonts w:eastAsia="Calibri"/>
          <w:sz w:val="28"/>
          <w:szCs w:val="28"/>
          <w:lang w:eastAsia="en-US"/>
        </w:rPr>
        <w:t>о</w:t>
      </w:r>
      <w:r w:rsidR="00F75B33">
        <w:rPr>
          <w:rFonts w:eastAsia="Calibri"/>
          <w:sz w:val="28"/>
          <w:szCs w:val="28"/>
          <w:lang w:eastAsia="en-US"/>
        </w:rPr>
        <w:t>школьников (</w:t>
      </w:r>
      <w:r w:rsidR="00F059DE" w:rsidRPr="00F059DE">
        <w:rPr>
          <w:rFonts w:eastAsia="Calibri"/>
          <w:sz w:val="28"/>
          <w:szCs w:val="28"/>
          <w:lang w:eastAsia="en-US"/>
        </w:rPr>
        <w:t>лото, домино, мозаика, «</w:t>
      </w:r>
      <w:proofErr w:type="spellStart"/>
      <w:r w:rsidR="00F059DE" w:rsidRPr="00F059DE">
        <w:rPr>
          <w:rFonts w:eastAsia="Calibri"/>
          <w:sz w:val="28"/>
          <w:szCs w:val="28"/>
          <w:lang w:eastAsia="en-US"/>
        </w:rPr>
        <w:t>бродилки</w:t>
      </w:r>
      <w:proofErr w:type="spellEnd"/>
      <w:r w:rsidR="00F059DE" w:rsidRPr="00F059DE">
        <w:rPr>
          <w:rFonts w:eastAsia="Calibri"/>
          <w:sz w:val="28"/>
          <w:szCs w:val="28"/>
          <w:lang w:eastAsia="en-US"/>
        </w:rPr>
        <w:t>»…)</w:t>
      </w:r>
      <w:r>
        <w:rPr>
          <w:rFonts w:eastAsia="Calibri"/>
          <w:sz w:val="28"/>
          <w:szCs w:val="28"/>
          <w:lang w:eastAsia="en-US"/>
        </w:rPr>
        <w:t>;</w:t>
      </w:r>
    </w:p>
    <w:p w14:paraId="1633C029" w14:textId="3CD5B9EE" w:rsidR="00BE6538" w:rsidRPr="00F75B33" w:rsidRDefault="005C3F9C" w:rsidP="005C3F9C">
      <w:pPr>
        <w:pStyle w:val="a4"/>
        <w:tabs>
          <w:tab w:val="left" w:pos="0"/>
          <w:tab w:val="left" w:pos="993"/>
          <w:tab w:val="left" w:pos="1560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</w:t>
      </w:r>
      <w:r w:rsidR="00F059DE" w:rsidRPr="00F059DE">
        <w:rPr>
          <w:rFonts w:eastAsia="Calibri"/>
          <w:sz w:val="28"/>
          <w:szCs w:val="28"/>
          <w:lang w:eastAsia="en-US"/>
        </w:rPr>
        <w:t>голок экспериментирования</w:t>
      </w:r>
      <w:r>
        <w:rPr>
          <w:rFonts w:eastAsia="Calibri"/>
          <w:sz w:val="28"/>
          <w:szCs w:val="28"/>
          <w:lang w:eastAsia="en-US"/>
        </w:rPr>
        <w:t xml:space="preserve"> п</w:t>
      </w:r>
      <w:r w:rsidR="00F059DE" w:rsidRPr="00F059DE">
        <w:rPr>
          <w:rFonts w:eastAsia="Calibri"/>
          <w:sz w:val="28"/>
          <w:szCs w:val="28"/>
          <w:lang w:eastAsia="en-US"/>
        </w:rPr>
        <w:t>редставляет собой тумбу, в которой под</w:t>
      </w:r>
      <w:r w:rsidR="00F059DE" w:rsidRPr="00F059DE">
        <w:rPr>
          <w:rFonts w:eastAsia="Calibri"/>
          <w:sz w:val="28"/>
          <w:szCs w:val="28"/>
          <w:lang w:eastAsia="en-US"/>
        </w:rPr>
        <w:t>о</w:t>
      </w:r>
      <w:r w:rsidR="00F059DE" w:rsidRPr="00F059DE">
        <w:rPr>
          <w:rFonts w:eastAsia="Calibri"/>
          <w:sz w:val="28"/>
          <w:szCs w:val="28"/>
          <w:lang w:eastAsia="en-US"/>
        </w:rPr>
        <w:t>браны материалы для экспе</w:t>
      </w:r>
      <w:r w:rsidR="00F75B33">
        <w:rPr>
          <w:rFonts w:eastAsia="Calibri"/>
          <w:sz w:val="28"/>
          <w:szCs w:val="28"/>
          <w:lang w:eastAsia="en-US"/>
        </w:rPr>
        <w:t xml:space="preserve">риментирования </w:t>
      </w:r>
      <w:r w:rsidR="00F059DE" w:rsidRPr="00F059DE">
        <w:rPr>
          <w:rFonts w:eastAsia="Calibri"/>
          <w:sz w:val="28"/>
          <w:szCs w:val="28"/>
          <w:lang w:eastAsia="en-US"/>
        </w:rPr>
        <w:t>(трубочки, мерные весы, бано</w:t>
      </w:r>
      <w:r w:rsidR="00F059DE" w:rsidRPr="00F059DE">
        <w:rPr>
          <w:rFonts w:eastAsia="Calibri"/>
          <w:sz w:val="28"/>
          <w:szCs w:val="28"/>
          <w:lang w:eastAsia="en-US"/>
        </w:rPr>
        <w:t>ч</w:t>
      </w:r>
      <w:r w:rsidR="009952E6">
        <w:rPr>
          <w:rFonts w:eastAsia="Calibri"/>
          <w:sz w:val="28"/>
          <w:szCs w:val="28"/>
          <w:lang w:eastAsia="en-US"/>
        </w:rPr>
        <w:t>ки…), природные материалы (</w:t>
      </w:r>
      <w:r w:rsidR="00F059DE" w:rsidRPr="00F059DE">
        <w:rPr>
          <w:rFonts w:eastAsia="Calibri"/>
          <w:sz w:val="28"/>
          <w:szCs w:val="28"/>
          <w:lang w:eastAsia="en-US"/>
        </w:rPr>
        <w:t xml:space="preserve">шишки, каштаны, гербарий…), живые комнатные цветы, предметы ухода за ними </w:t>
      </w:r>
      <w:proofErr w:type="gramStart"/>
      <w:r w:rsidR="00F059DE" w:rsidRPr="00F059DE">
        <w:rPr>
          <w:rFonts w:eastAsia="Calibri"/>
          <w:sz w:val="28"/>
          <w:szCs w:val="28"/>
          <w:lang w:eastAsia="en-US"/>
        </w:rPr>
        <w:t xml:space="preserve">( </w:t>
      </w:r>
      <w:proofErr w:type="gramEnd"/>
      <w:r w:rsidR="00F059DE" w:rsidRPr="00F059DE">
        <w:rPr>
          <w:rFonts w:eastAsia="Calibri"/>
          <w:sz w:val="28"/>
          <w:szCs w:val="28"/>
          <w:lang w:eastAsia="en-US"/>
        </w:rPr>
        <w:t>лейки, тряпочки, палочки для рыхления…), материалы (тряпочки) для детской самостоятельной трудовой деятель</w:t>
      </w:r>
      <w:r w:rsidR="00F75B33">
        <w:rPr>
          <w:rFonts w:eastAsia="Calibri"/>
          <w:sz w:val="28"/>
          <w:szCs w:val="28"/>
          <w:lang w:eastAsia="en-US"/>
        </w:rPr>
        <w:t>ности.</w:t>
      </w:r>
    </w:p>
    <w:p w14:paraId="5A5FA7CE" w14:textId="2B825146" w:rsidR="00BE6538" w:rsidRPr="00BE6538" w:rsidRDefault="00BE6538" w:rsidP="009952E6">
      <w:pPr>
        <w:pStyle w:val="a4"/>
        <w:numPr>
          <w:ilvl w:val="0"/>
          <w:numId w:val="12"/>
        </w:numPr>
        <w:tabs>
          <w:tab w:val="left" w:pos="0"/>
          <w:tab w:val="left" w:pos="993"/>
          <w:tab w:val="left" w:pos="1560"/>
        </w:tabs>
        <w:ind w:left="0" w:firstLine="567"/>
        <w:jc w:val="both"/>
        <w:rPr>
          <w:sz w:val="28"/>
          <w:szCs w:val="28"/>
        </w:rPr>
      </w:pPr>
      <w:r w:rsidRPr="00BE6538">
        <w:rPr>
          <w:sz w:val="28"/>
          <w:szCs w:val="28"/>
          <w:lang w:val="en-US"/>
        </w:rPr>
        <w:t>IT</w:t>
      </w:r>
      <w:r w:rsidR="00F75B33">
        <w:rPr>
          <w:sz w:val="28"/>
          <w:szCs w:val="28"/>
        </w:rPr>
        <w:t xml:space="preserve"> – уголок включает в себя наличие компьютерного стола, кресла и самого компьютера, который используется для подготовки домашних заданий, компьютерных игр, освоения компьютерной грамотности.</w:t>
      </w:r>
    </w:p>
    <w:p w14:paraId="22B56B8B" w14:textId="41FEA44D" w:rsidR="00BE6538" w:rsidRPr="009952E6" w:rsidRDefault="00BE6538" w:rsidP="009952E6">
      <w:pPr>
        <w:pStyle w:val="a4"/>
        <w:numPr>
          <w:ilvl w:val="0"/>
          <w:numId w:val="12"/>
        </w:numPr>
        <w:tabs>
          <w:tab w:val="left" w:pos="0"/>
          <w:tab w:val="left" w:pos="993"/>
          <w:tab w:val="left" w:pos="1560"/>
        </w:tabs>
        <w:ind w:left="0" w:firstLine="567"/>
        <w:jc w:val="both"/>
        <w:rPr>
          <w:sz w:val="28"/>
          <w:szCs w:val="28"/>
        </w:rPr>
      </w:pPr>
      <w:r w:rsidRPr="00BE6538">
        <w:rPr>
          <w:color w:val="2B2225"/>
          <w:sz w:val="28"/>
          <w:szCs w:val="28"/>
        </w:rPr>
        <w:t>Зона для формиро</w:t>
      </w:r>
      <w:r w:rsidR="00F75B33">
        <w:rPr>
          <w:color w:val="2B2225"/>
          <w:sz w:val="28"/>
          <w:szCs w:val="28"/>
        </w:rPr>
        <w:t>вания социально-бытовых навыков предполагает наличие в группе кухонно</w:t>
      </w:r>
      <w:r w:rsidR="004A59B4">
        <w:rPr>
          <w:color w:val="2B2225"/>
          <w:sz w:val="28"/>
          <w:szCs w:val="28"/>
        </w:rPr>
        <w:t>й мебели и</w:t>
      </w:r>
      <w:r w:rsidR="00F75B33">
        <w:rPr>
          <w:color w:val="2B2225"/>
          <w:sz w:val="28"/>
          <w:szCs w:val="28"/>
        </w:rPr>
        <w:t xml:space="preserve"> оборудования для </w:t>
      </w:r>
      <w:r w:rsidR="004A59B4">
        <w:rPr>
          <w:color w:val="2B2225"/>
          <w:sz w:val="28"/>
          <w:szCs w:val="28"/>
        </w:rPr>
        <w:t xml:space="preserve">проведения занятий по </w:t>
      </w:r>
      <w:r w:rsidR="00F75B33">
        <w:rPr>
          <w:color w:val="2B2225"/>
          <w:sz w:val="28"/>
          <w:szCs w:val="28"/>
        </w:rPr>
        <w:t>приготовлени</w:t>
      </w:r>
      <w:r w:rsidR="004A59B4">
        <w:rPr>
          <w:color w:val="2B2225"/>
          <w:sz w:val="28"/>
          <w:szCs w:val="28"/>
        </w:rPr>
        <w:t>ю блюд,</w:t>
      </w:r>
      <w:r w:rsidR="00F75B33">
        <w:rPr>
          <w:color w:val="2B2225"/>
          <w:sz w:val="28"/>
          <w:szCs w:val="28"/>
        </w:rPr>
        <w:t xml:space="preserve"> приема пищи</w:t>
      </w:r>
      <w:r w:rsidR="004A59B4">
        <w:rPr>
          <w:color w:val="2B2225"/>
          <w:sz w:val="28"/>
          <w:szCs w:val="28"/>
        </w:rPr>
        <w:t xml:space="preserve">. </w:t>
      </w:r>
      <w:r w:rsidR="00F75B33">
        <w:rPr>
          <w:color w:val="2B2225"/>
          <w:sz w:val="28"/>
          <w:szCs w:val="28"/>
        </w:rPr>
        <w:t xml:space="preserve"> </w:t>
      </w:r>
      <w:r w:rsidR="004A59B4">
        <w:rPr>
          <w:color w:val="2B2225"/>
          <w:sz w:val="28"/>
          <w:szCs w:val="28"/>
        </w:rPr>
        <w:t>А также бытовые приборы (пылесос, гл</w:t>
      </w:r>
      <w:r w:rsidR="004A59B4">
        <w:rPr>
          <w:color w:val="2B2225"/>
          <w:sz w:val="28"/>
          <w:szCs w:val="28"/>
        </w:rPr>
        <w:t>а</w:t>
      </w:r>
      <w:r w:rsidR="004A59B4">
        <w:rPr>
          <w:color w:val="2B2225"/>
          <w:sz w:val="28"/>
          <w:szCs w:val="28"/>
        </w:rPr>
        <w:t>дильная доска, утюг и т.п.)</w:t>
      </w:r>
      <w:r w:rsidR="009952E6">
        <w:rPr>
          <w:color w:val="2B2225"/>
          <w:sz w:val="28"/>
          <w:szCs w:val="28"/>
        </w:rPr>
        <w:t xml:space="preserve"> для обучения бытовым навыкам ведения домашнего хозяйства</w:t>
      </w:r>
      <w:r w:rsidR="004A59B4">
        <w:rPr>
          <w:color w:val="2B2225"/>
          <w:sz w:val="28"/>
          <w:szCs w:val="28"/>
        </w:rPr>
        <w:t>.</w:t>
      </w:r>
    </w:p>
    <w:p w14:paraId="6CAC162C" w14:textId="4D61EAAD" w:rsidR="00A61508" w:rsidRPr="009952E6" w:rsidRDefault="004A59B4" w:rsidP="009952E6">
      <w:pPr>
        <w:pStyle w:val="a4"/>
        <w:numPr>
          <w:ilvl w:val="0"/>
          <w:numId w:val="12"/>
        </w:numPr>
        <w:tabs>
          <w:tab w:val="left" w:pos="0"/>
          <w:tab w:val="left" w:pos="993"/>
          <w:tab w:val="left" w:pos="1560"/>
        </w:tabs>
        <w:ind w:left="0" w:firstLine="567"/>
        <w:jc w:val="both"/>
        <w:rPr>
          <w:sz w:val="28"/>
          <w:szCs w:val="28"/>
        </w:rPr>
      </w:pPr>
      <w:r w:rsidRPr="009952E6">
        <w:rPr>
          <w:sz w:val="28"/>
          <w:szCs w:val="28"/>
        </w:rPr>
        <w:t>В комнатах для проживания  у каждого ребенка имеется спальное м</w:t>
      </w:r>
      <w:r w:rsidRPr="009952E6">
        <w:rPr>
          <w:sz w:val="28"/>
          <w:szCs w:val="28"/>
        </w:rPr>
        <w:t>е</w:t>
      </w:r>
      <w:r w:rsidRPr="009952E6">
        <w:rPr>
          <w:sz w:val="28"/>
          <w:szCs w:val="28"/>
        </w:rPr>
        <w:t>сто, шкаф для хранения одежды, тумбочка для личных вещей. Оформлен уг</w:t>
      </w:r>
      <w:r w:rsidRPr="009952E6">
        <w:rPr>
          <w:sz w:val="28"/>
          <w:szCs w:val="28"/>
        </w:rPr>
        <w:t>о</w:t>
      </w:r>
      <w:r w:rsidRPr="009952E6">
        <w:rPr>
          <w:sz w:val="28"/>
          <w:szCs w:val="28"/>
        </w:rPr>
        <w:t xml:space="preserve">лок успеха ребенка. </w:t>
      </w:r>
      <w:r w:rsidR="00A61508" w:rsidRPr="009952E6">
        <w:rPr>
          <w:sz w:val="28"/>
          <w:szCs w:val="28"/>
        </w:rPr>
        <w:t>Регулярн</w:t>
      </w:r>
      <w:r w:rsidRPr="009952E6">
        <w:rPr>
          <w:sz w:val="28"/>
          <w:szCs w:val="28"/>
        </w:rPr>
        <w:t>о</w:t>
      </w:r>
      <w:r w:rsidR="00A61508" w:rsidRPr="009952E6">
        <w:rPr>
          <w:sz w:val="28"/>
          <w:szCs w:val="28"/>
        </w:rPr>
        <w:t xml:space="preserve"> пров</w:t>
      </w:r>
      <w:r w:rsidRPr="009952E6">
        <w:rPr>
          <w:sz w:val="28"/>
          <w:szCs w:val="28"/>
        </w:rPr>
        <w:t>о</w:t>
      </w:r>
      <w:r w:rsidR="00A61508" w:rsidRPr="009952E6">
        <w:rPr>
          <w:sz w:val="28"/>
          <w:szCs w:val="28"/>
        </w:rPr>
        <w:t>д</w:t>
      </w:r>
      <w:r w:rsidRPr="009952E6">
        <w:rPr>
          <w:sz w:val="28"/>
          <w:szCs w:val="28"/>
        </w:rPr>
        <w:t>ятся</w:t>
      </w:r>
      <w:r w:rsidR="00A61508" w:rsidRPr="009952E6">
        <w:rPr>
          <w:sz w:val="28"/>
          <w:szCs w:val="28"/>
        </w:rPr>
        <w:t xml:space="preserve"> конкурс</w:t>
      </w:r>
      <w:r w:rsidRPr="009952E6">
        <w:rPr>
          <w:sz w:val="28"/>
          <w:szCs w:val="28"/>
        </w:rPr>
        <w:t>ы</w:t>
      </w:r>
      <w:r w:rsidR="00A61508" w:rsidRPr="009952E6">
        <w:rPr>
          <w:sz w:val="28"/>
          <w:szCs w:val="28"/>
        </w:rPr>
        <w:t xml:space="preserve"> творческих проектов по благоустройству комнат проживания («Аукцион идей» на лучший мини-проект по благоустройству комнат к Праздникам – Новый год, масленица и т.д., ко</w:t>
      </w:r>
      <w:r w:rsidR="00A61508" w:rsidRPr="009952E6">
        <w:rPr>
          <w:sz w:val="28"/>
          <w:szCs w:val="28"/>
        </w:rPr>
        <w:t>н</w:t>
      </w:r>
      <w:r w:rsidR="00A61508" w:rsidRPr="009952E6">
        <w:rPr>
          <w:sz w:val="28"/>
          <w:szCs w:val="28"/>
        </w:rPr>
        <w:t>курсы «Лучший зимний садик» и т.д.</w:t>
      </w:r>
      <w:r w:rsidRPr="009952E6">
        <w:rPr>
          <w:sz w:val="28"/>
          <w:szCs w:val="28"/>
        </w:rPr>
        <w:t>).</w:t>
      </w:r>
      <w:r w:rsidR="00A61508" w:rsidRPr="009952E6">
        <w:rPr>
          <w:sz w:val="28"/>
          <w:szCs w:val="28"/>
        </w:rPr>
        <w:t xml:space="preserve"> </w:t>
      </w:r>
    </w:p>
    <w:p w14:paraId="4DAD7AF6" w14:textId="77777777" w:rsidR="00087155" w:rsidRPr="00332E5D" w:rsidRDefault="00087155" w:rsidP="009952E6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0E233AF2" w14:textId="77777777" w:rsidR="00EF099F" w:rsidRDefault="00EF099F" w:rsidP="00282B7C">
      <w:pPr>
        <w:shd w:val="clear" w:color="auto" w:fill="FFFFFF"/>
      </w:pPr>
    </w:p>
    <w:p w14:paraId="772ADD13" w14:textId="43750421" w:rsidR="004973F9" w:rsidRPr="009C6614" w:rsidRDefault="009C6614" w:rsidP="00EA1858">
      <w:pPr>
        <w:pStyle w:val="a4"/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A5DA9">
        <w:rPr>
          <w:b/>
          <w:sz w:val="28"/>
          <w:szCs w:val="28"/>
        </w:rPr>
        <w:lastRenderedPageBreak/>
        <w:t xml:space="preserve">Направление </w:t>
      </w:r>
      <w:r>
        <w:rPr>
          <w:b/>
          <w:sz w:val="28"/>
          <w:szCs w:val="28"/>
        </w:rPr>
        <w:t>3</w:t>
      </w:r>
      <w:r w:rsidRPr="009A5DA9">
        <w:rPr>
          <w:b/>
          <w:sz w:val="28"/>
          <w:szCs w:val="28"/>
        </w:rPr>
        <w:t>.</w:t>
      </w:r>
      <w:r w:rsidRPr="009A5DA9">
        <w:rPr>
          <w:rFonts w:eastAsia="Calibri"/>
          <w:sz w:val="28"/>
          <w:szCs w:val="28"/>
          <w:lang w:eastAsia="en-US"/>
        </w:rPr>
        <w:t xml:space="preserve"> </w:t>
      </w:r>
      <w:r w:rsidRPr="00384B13">
        <w:rPr>
          <w:rFonts w:eastAsia="Calibri"/>
          <w:b/>
          <w:sz w:val="28"/>
          <w:szCs w:val="28"/>
          <w:lang w:eastAsia="en-US"/>
        </w:rPr>
        <w:t>Предметно-эстетическ</w:t>
      </w:r>
      <w:r>
        <w:rPr>
          <w:rFonts w:eastAsia="Calibri"/>
          <w:b/>
          <w:sz w:val="28"/>
          <w:szCs w:val="28"/>
          <w:lang w:eastAsia="en-US"/>
        </w:rPr>
        <w:t xml:space="preserve">ая среда </w:t>
      </w:r>
      <w:r w:rsidRPr="00384B13">
        <w:rPr>
          <w:rFonts w:eastAsia="Calibri"/>
          <w:b/>
          <w:sz w:val="28"/>
          <w:szCs w:val="28"/>
          <w:lang w:eastAsia="en-US"/>
        </w:rPr>
        <w:t xml:space="preserve"> территории учрежд</w:t>
      </w:r>
      <w:r w:rsidRPr="00384B13">
        <w:rPr>
          <w:rFonts w:eastAsia="Calibri"/>
          <w:b/>
          <w:sz w:val="28"/>
          <w:szCs w:val="28"/>
          <w:lang w:eastAsia="en-US"/>
        </w:rPr>
        <w:t>е</w:t>
      </w:r>
      <w:r>
        <w:rPr>
          <w:rFonts w:eastAsia="Calibri"/>
          <w:b/>
          <w:sz w:val="28"/>
          <w:szCs w:val="28"/>
          <w:lang w:eastAsia="en-US"/>
        </w:rPr>
        <w:t>ния</w:t>
      </w:r>
    </w:p>
    <w:p w14:paraId="6472152B" w14:textId="6C39185E" w:rsidR="00EA1858" w:rsidRPr="006E5A91" w:rsidRDefault="009C6614" w:rsidP="006E5A91">
      <w:pPr>
        <w:shd w:val="clear" w:color="auto" w:fill="FFFFFF"/>
        <w:jc w:val="both"/>
        <w:rPr>
          <w:sz w:val="28"/>
          <w:szCs w:val="28"/>
        </w:rPr>
      </w:pPr>
      <w:r>
        <w:tab/>
      </w:r>
      <w:r w:rsidR="000D117B" w:rsidRPr="00EA1858">
        <w:rPr>
          <w:sz w:val="28"/>
          <w:szCs w:val="28"/>
        </w:rPr>
        <w:t>Благоустройство территории</w:t>
      </w:r>
      <w:r w:rsidRPr="00EA1858">
        <w:rPr>
          <w:sz w:val="28"/>
          <w:szCs w:val="28"/>
        </w:rPr>
        <w:t xml:space="preserve"> – </w:t>
      </w:r>
      <w:r w:rsidR="000D117B" w:rsidRPr="00EA1858">
        <w:rPr>
          <w:sz w:val="28"/>
          <w:szCs w:val="28"/>
        </w:rPr>
        <w:t xml:space="preserve">это создание эстетически и экологически привлекательного пространства возле </w:t>
      </w:r>
      <w:r w:rsidRPr="00EA1858">
        <w:rPr>
          <w:sz w:val="28"/>
          <w:szCs w:val="28"/>
        </w:rPr>
        <w:t>учреждения</w:t>
      </w:r>
      <w:r w:rsidR="000D117B" w:rsidRPr="00EA1858">
        <w:rPr>
          <w:sz w:val="28"/>
          <w:szCs w:val="28"/>
        </w:rPr>
        <w:t xml:space="preserve">, </w:t>
      </w:r>
      <w:r w:rsidR="0063507B">
        <w:rPr>
          <w:sz w:val="28"/>
          <w:szCs w:val="28"/>
        </w:rPr>
        <w:t xml:space="preserve">направленное на </w:t>
      </w:r>
      <w:r w:rsidR="000D117B" w:rsidRPr="00EA1858">
        <w:rPr>
          <w:sz w:val="28"/>
          <w:szCs w:val="28"/>
        </w:rPr>
        <w:t>развитие творческих способностей детей, воспитание трудолюбия, формирование здор</w:t>
      </w:r>
      <w:r w:rsidR="000D117B" w:rsidRPr="00EA1858">
        <w:rPr>
          <w:sz w:val="28"/>
          <w:szCs w:val="28"/>
        </w:rPr>
        <w:t>о</w:t>
      </w:r>
      <w:r w:rsidR="000D117B" w:rsidRPr="00EA1858">
        <w:rPr>
          <w:sz w:val="28"/>
          <w:szCs w:val="28"/>
        </w:rPr>
        <w:t>вого образа жизни.</w:t>
      </w:r>
      <w:r w:rsidR="00EA1858" w:rsidRPr="00EA1858">
        <w:rPr>
          <w:sz w:val="28"/>
          <w:szCs w:val="28"/>
        </w:rPr>
        <w:t xml:space="preserve"> </w:t>
      </w:r>
      <w:r w:rsidR="000D117B" w:rsidRPr="00EA1858">
        <w:rPr>
          <w:sz w:val="28"/>
          <w:szCs w:val="28"/>
        </w:rPr>
        <w:t xml:space="preserve">Правильно организованная территория </w:t>
      </w:r>
      <w:r w:rsidR="00EA1858" w:rsidRPr="00EA1858">
        <w:rPr>
          <w:sz w:val="28"/>
          <w:szCs w:val="28"/>
        </w:rPr>
        <w:t xml:space="preserve">- </w:t>
      </w:r>
      <w:r w:rsidR="000D117B" w:rsidRPr="00EA1858">
        <w:rPr>
          <w:sz w:val="28"/>
          <w:szCs w:val="28"/>
        </w:rPr>
        <w:t>это зоны отдыха, с учетом возраста, мест</w:t>
      </w:r>
      <w:r w:rsidR="00EA1858" w:rsidRPr="00EA1858">
        <w:rPr>
          <w:sz w:val="28"/>
          <w:szCs w:val="28"/>
        </w:rPr>
        <w:t>а</w:t>
      </w:r>
      <w:r w:rsidR="000D117B" w:rsidRPr="00EA1858">
        <w:rPr>
          <w:sz w:val="28"/>
          <w:szCs w:val="28"/>
        </w:rPr>
        <w:t xml:space="preserve"> для </w:t>
      </w:r>
      <w:r w:rsidR="00EA1858" w:rsidRPr="00EA1858">
        <w:rPr>
          <w:sz w:val="28"/>
          <w:szCs w:val="28"/>
        </w:rPr>
        <w:t xml:space="preserve">спортивных и </w:t>
      </w:r>
      <w:r w:rsidR="000D117B" w:rsidRPr="00EA1858">
        <w:rPr>
          <w:sz w:val="28"/>
          <w:szCs w:val="28"/>
        </w:rPr>
        <w:t>практических занятий</w:t>
      </w:r>
      <w:r w:rsidR="00EA1858" w:rsidRPr="00EA1858">
        <w:rPr>
          <w:sz w:val="28"/>
          <w:szCs w:val="28"/>
        </w:rPr>
        <w:t>.</w:t>
      </w:r>
      <w:r w:rsidR="000D117B" w:rsidRPr="00EA1858">
        <w:rPr>
          <w:sz w:val="28"/>
          <w:szCs w:val="28"/>
        </w:rPr>
        <w:t xml:space="preserve"> </w:t>
      </w:r>
    </w:p>
    <w:p w14:paraId="466E8ACF" w14:textId="558BB8B0" w:rsidR="00EA1858" w:rsidRPr="00102FA8" w:rsidRDefault="00EA1858" w:rsidP="00102FA8">
      <w:pPr>
        <w:tabs>
          <w:tab w:val="left" w:pos="851"/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</w:p>
    <w:p w14:paraId="3911076C" w14:textId="0A2A9060" w:rsidR="00102FA8" w:rsidRPr="00102FA8" w:rsidRDefault="00102FA8" w:rsidP="009952E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102FA8">
        <w:rPr>
          <w:rFonts w:eastAsia="Calibri"/>
          <w:b/>
          <w:i/>
          <w:sz w:val="28"/>
          <w:szCs w:val="28"/>
          <w:lang w:eastAsia="en-US"/>
        </w:rPr>
        <w:t>Конкурс по благоустройству территории «Лучшая клумба»</w:t>
      </w:r>
      <w:r w:rsidRPr="00102FA8">
        <w:rPr>
          <w:rFonts w:eastAsia="Calibri"/>
          <w:sz w:val="28"/>
          <w:szCs w:val="28"/>
          <w:lang w:eastAsia="en-US"/>
        </w:rPr>
        <w:t xml:space="preserve"> пров</w:t>
      </w:r>
      <w:r w:rsidRPr="00102FA8">
        <w:rPr>
          <w:rFonts w:eastAsia="Calibri"/>
          <w:sz w:val="28"/>
          <w:szCs w:val="28"/>
          <w:lang w:eastAsia="en-US"/>
        </w:rPr>
        <w:t>о</w:t>
      </w:r>
      <w:r w:rsidRPr="00102FA8">
        <w:rPr>
          <w:rFonts w:eastAsia="Calibri"/>
          <w:sz w:val="28"/>
          <w:szCs w:val="28"/>
          <w:lang w:eastAsia="en-US"/>
        </w:rPr>
        <w:t>дится среди семейных групп. Каждая группа разрабатывает проект своей клу</w:t>
      </w:r>
      <w:r w:rsidRPr="00102FA8">
        <w:rPr>
          <w:rFonts w:eastAsia="Calibri"/>
          <w:sz w:val="28"/>
          <w:szCs w:val="28"/>
          <w:lang w:eastAsia="en-US"/>
        </w:rPr>
        <w:t>м</w:t>
      </w:r>
      <w:r w:rsidRPr="00102FA8">
        <w:rPr>
          <w:rFonts w:eastAsia="Calibri"/>
          <w:sz w:val="28"/>
          <w:szCs w:val="28"/>
          <w:lang w:eastAsia="en-US"/>
        </w:rPr>
        <w:t>бы, определяя форму клумбы, дизайн, какие растения будут на ней расти и т.п. Выращивают рассаду цветов, высаживают в клумбу. Осуществляют уход за своей клумбой с мая по сентябрь. Победители лучшей клумбы награждаются призами. Привлечение воспитателей и  воспитанников к посадке растений, к созданию клумб, цветников, живых изгородей, поддержанию чистоты террит</w:t>
      </w:r>
      <w:r w:rsidRPr="00102FA8">
        <w:rPr>
          <w:rFonts w:eastAsia="Calibri"/>
          <w:sz w:val="28"/>
          <w:szCs w:val="28"/>
          <w:lang w:eastAsia="en-US"/>
        </w:rPr>
        <w:t>о</w:t>
      </w:r>
      <w:r w:rsidRPr="00102FA8">
        <w:rPr>
          <w:rFonts w:eastAsia="Calibri"/>
          <w:sz w:val="28"/>
          <w:szCs w:val="28"/>
          <w:lang w:eastAsia="en-US"/>
        </w:rPr>
        <w:t>рии участка и другим видам несложных работ способствует формированию д</w:t>
      </w:r>
      <w:r w:rsidRPr="00102FA8">
        <w:rPr>
          <w:rFonts w:eastAsia="Calibri"/>
          <w:sz w:val="28"/>
          <w:szCs w:val="28"/>
          <w:lang w:eastAsia="en-US"/>
        </w:rPr>
        <w:t>о</w:t>
      </w:r>
      <w:r w:rsidRPr="00102FA8">
        <w:rPr>
          <w:rFonts w:eastAsia="Calibri"/>
          <w:sz w:val="28"/>
          <w:szCs w:val="28"/>
          <w:lang w:eastAsia="en-US"/>
        </w:rPr>
        <w:t>верительного общения внутри коллектива, а также приучает детей к созид</w:t>
      </w:r>
      <w:r w:rsidRPr="00102FA8">
        <w:rPr>
          <w:rFonts w:eastAsia="Calibri"/>
          <w:sz w:val="28"/>
          <w:szCs w:val="28"/>
          <w:lang w:eastAsia="en-US"/>
        </w:rPr>
        <w:t>а</w:t>
      </w:r>
      <w:r w:rsidRPr="00102FA8">
        <w:rPr>
          <w:rFonts w:eastAsia="Calibri"/>
          <w:sz w:val="28"/>
          <w:szCs w:val="28"/>
          <w:lang w:eastAsia="en-US"/>
        </w:rPr>
        <w:t>тельному труду.</w:t>
      </w:r>
    </w:p>
    <w:p w14:paraId="19CFFBCC" w14:textId="18D7BB1D" w:rsidR="00EA1858" w:rsidRPr="00155420" w:rsidRDefault="00EA1858" w:rsidP="009952E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6E5A91">
        <w:rPr>
          <w:rFonts w:eastAsia="Calibri"/>
          <w:b/>
          <w:i/>
          <w:sz w:val="28"/>
          <w:szCs w:val="28"/>
          <w:lang w:eastAsia="en-US"/>
        </w:rPr>
        <w:t>Конкурс проектов «А у нас во дворе…»</w:t>
      </w:r>
      <w:r w:rsidR="006E5A91" w:rsidRPr="006E5A91">
        <w:rPr>
          <w:rFonts w:eastAsia="Calibri"/>
          <w:b/>
          <w:i/>
          <w:sz w:val="28"/>
          <w:szCs w:val="28"/>
          <w:lang w:eastAsia="en-US"/>
        </w:rPr>
        <w:t>.</w:t>
      </w:r>
      <w:r w:rsidR="006E5A9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="006E5A91" w:rsidRPr="004A59B4">
        <w:rPr>
          <w:sz w:val="28"/>
          <w:szCs w:val="28"/>
        </w:rPr>
        <w:t>Каждая группа разрабатывает проект,</w:t>
      </w:r>
      <w:r w:rsidR="006E5A91" w:rsidRPr="004A59B4">
        <w:rPr>
          <w:rFonts w:eastAsia="Calibri"/>
          <w:sz w:val="28"/>
          <w:szCs w:val="28"/>
          <w:lang w:eastAsia="en-US"/>
        </w:rPr>
        <w:t xml:space="preserve"> направленный на разработку и </w:t>
      </w:r>
      <w:r w:rsidRPr="004A59B4">
        <w:rPr>
          <w:rFonts w:eastAsia="Calibri"/>
          <w:sz w:val="28"/>
          <w:szCs w:val="28"/>
          <w:lang w:eastAsia="en-US"/>
        </w:rPr>
        <w:t xml:space="preserve"> размещени</w:t>
      </w:r>
      <w:r w:rsidR="006E5A91" w:rsidRPr="004A59B4">
        <w:rPr>
          <w:rFonts w:eastAsia="Calibri"/>
          <w:sz w:val="28"/>
          <w:szCs w:val="28"/>
          <w:lang w:eastAsia="en-US"/>
        </w:rPr>
        <w:t>е</w:t>
      </w:r>
      <w:r w:rsidRPr="004A59B4">
        <w:rPr>
          <w:rFonts w:eastAsia="Calibri"/>
          <w:sz w:val="28"/>
          <w:szCs w:val="28"/>
          <w:lang w:eastAsia="en-US"/>
        </w:rPr>
        <w:t xml:space="preserve"> на различных участках те</w:t>
      </w:r>
      <w:r w:rsidRPr="004A59B4">
        <w:rPr>
          <w:rFonts w:eastAsia="Calibri"/>
          <w:sz w:val="28"/>
          <w:szCs w:val="28"/>
          <w:lang w:eastAsia="en-US"/>
        </w:rPr>
        <w:t>р</w:t>
      </w:r>
      <w:r w:rsidRPr="004A59B4">
        <w:rPr>
          <w:rFonts w:eastAsia="Calibri"/>
          <w:sz w:val="28"/>
          <w:szCs w:val="28"/>
          <w:lang w:eastAsia="en-US"/>
        </w:rPr>
        <w:t>ритории активных, креативных, развивающих  игровых площадок.</w:t>
      </w:r>
      <w:r w:rsidRPr="004A59B4">
        <w:rPr>
          <w:sz w:val="28"/>
          <w:szCs w:val="28"/>
        </w:rPr>
        <w:t xml:space="preserve"> </w:t>
      </w:r>
      <w:r w:rsidR="00155420" w:rsidRPr="004A59B4">
        <w:rPr>
          <w:rFonts w:eastAsia="Calibri"/>
          <w:sz w:val="28"/>
          <w:szCs w:val="28"/>
          <w:lang w:eastAsia="en-US"/>
        </w:rPr>
        <w:t>Таким обр</w:t>
      </w:r>
      <w:r w:rsidR="00155420" w:rsidRPr="004A59B4">
        <w:rPr>
          <w:rFonts w:eastAsia="Calibri"/>
          <w:sz w:val="28"/>
          <w:szCs w:val="28"/>
          <w:lang w:eastAsia="en-US"/>
        </w:rPr>
        <w:t>а</w:t>
      </w:r>
      <w:r w:rsidR="00155420" w:rsidRPr="004A59B4">
        <w:rPr>
          <w:rFonts w:eastAsia="Calibri"/>
          <w:sz w:val="28"/>
          <w:szCs w:val="28"/>
          <w:lang w:eastAsia="en-US"/>
        </w:rPr>
        <w:t>зом, планируется оформить на</w:t>
      </w:r>
      <w:r w:rsidRPr="004A59B4">
        <w:rPr>
          <w:rFonts w:eastAsia="Calibri"/>
          <w:sz w:val="28"/>
          <w:szCs w:val="28"/>
          <w:lang w:eastAsia="en-US"/>
        </w:rPr>
        <w:t xml:space="preserve"> асфальтированн</w:t>
      </w:r>
      <w:r w:rsidR="00155420" w:rsidRPr="004A59B4">
        <w:rPr>
          <w:rFonts w:eastAsia="Calibri"/>
          <w:sz w:val="28"/>
          <w:szCs w:val="28"/>
          <w:lang w:eastAsia="en-US"/>
        </w:rPr>
        <w:t>ой площадке</w:t>
      </w:r>
      <w:r w:rsidRPr="004A59B4">
        <w:rPr>
          <w:rFonts w:eastAsia="Calibri"/>
          <w:sz w:val="28"/>
          <w:szCs w:val="28"/>
          <w:lang w:eastAsia="en-US"/>
        </w:rPr>
        <w:t xml:space="preserve"> шахматн</w:t>
      </w:r>
      <w:r w:rsidR="00155420" w:rsidRPr="004A59B4">
        <w:rPr>
          <w:rFonts w:eastAsia="Calibri"/>
          <w:sz w:val="28"/>
          <w:szCs w:val="28"/>
          <w:lang w:eastAsia="en-US"/>
        </w:rPr>
        <w:t>ую</w:t>
      </w:r>
      <w:r w:rsidRPr="004A59B4">
        <w:rPr>
          <w:rFonts w:eastAsia="Calibri"/>
          <w:sz w:val="28"/>
          <w:szCs w:val="28"/>
          <w:lang w:eastAsia="en-US"/>
        </w:rPr>
        <w:t xml:space="preserve"> доск</w:t>
      </w:r>
      <w:r w:rsidR="00155420" w:rsidRPr="004A59B4">
        <w:rPr>
          <w:rFonts w:eastAsia="Calibri"/>
          <w:sz w:val="28"/>
          <w:szCs w:val="28"/>
          <w:lang w:eastAsia="en-US"/>
        </w:rPr>
        <w:t>у</w:t>
      </w:r>
      <w:r w:rsidRPr="004A59B4">
        <w:rPr>
          <w:rFonts w:eastAsia="Calibri"/>
          <w:sz w:val="28"/>
          <w:szCs w:val="28"/>
          <w:lang w:eastAsia="en-US"/>
        </w:rPr>
        <w:t xml:space="preserve"> с фигурами (шахматами и шашками), </w:t>
      </w:r>
      <w:r w:rsidR="00155420" w:rsidRPr="004A59B4">
        <w:rPr>
          <w:rFonts w:eastAsia="Calibri"/>
          <w:sz w:val="28"/>
          <w:szCs w:val="28"/>
          <w:lang w:eastAsia="en-US"/>
        </w:rPr>
        <w:t>где могут</w:t>
      </w:r>
      <w:r w:rsidRPr="004A59B4">
        <w:rPr>
          <w:rFonts w:eastAsia="Calibri"/>
          <w:sz w:val="28"/>
          <w:szCs w:val="28"/>
          <w:lang w:eastAsia="en-US"/>
        </w:rPr>
        <w:t xml:space="preserve"> проход</w:t>
      </w:r>
      <w:r w:rsidR="00155420" w:rsidRPr="004A59B4">
        <w:rPr>
          <w:rFonts w:eastAsia="Calibri"/>
          <w:sz w:val="28"/>
          <w:szCs w:val="28"/>
          <w:lang w:eastAsia="en-US"/>
        </w:rPr>
        <w:t>ить</w:t>
      </w:r>
      <w:r w:rsidRPr="004A59B4">
        <w:rPr>
          <w:rFonts w:eastAsia="Calibri"/>
          <w:sz w:val="28"/>
          <w:szCs w:val="28"/>
          <w:lang w:eastAsia="en-US"/>
        </w:rPr>
        <w:t xml:space="preserve"> шахматные </w:t>
      </w:r>
      <w:r w:rsidR="00155420" w:rsidRPr="004A59B4">
        <w:rPr>
          <w:rFonts w:eastAsia="Calibri"/>
          <w:sz w:val="28"/>
          <w:szCs w:val="28"/>
          <w:lang w:eastAsia="en-US"/>
        </w:rPr>
        <w:t>и шаше</w:t>
      </w:r>
      <w:r w:rsidR="00155420" w:rsidRPr="004A59B4">
        <w:rPr>
          <w:rFonts w:eastAsia="Calibri"/>
          <w:sz w:val="28"/>
          <w:szCs w:val="28"/>
          <w:lang w:eastAsia="en-US"/>
        </w:rPr>
        <w:t>ч</w:t>
      </w:r>
      <w:r w:rsidR="00155420" w:rsidRPr="004A59B4">
        <w:rPr>
          <w:rFonts w:eastAsia="Calibri"/>
          <w:sz w:val="28"/>
          <w:szCs w:val="28"/>
          <w:lang w:eastAsia="en-US"/>
        </w:rPr>
        <w:t>ные  т</w:t>
      </w:r>
      <w:r w:rsidRPr="004A59B4">
        <w:rPr>
          <w:rFonts w:eastAsia="Calibri"/>
          <w:sz w:val="28"/>
          <w:szCs w:val="28"/>
          <w:lang w:eastAsia="en-US"/>
        </w:rPr>
        <w:t>урни</w:t>
      </w:r>
      <w:r w:rsidR="00155420" w:rsidRPr="004A59B4">
        <w:rPr>
          <w:rFonts w:eastAsia="Calibri"/>
          <w:sz w:val="28"/>
          <w:szCs w:val="28"/>
          <w:lang w:eastAsia="en-US"/>
        </w:rPr>
        <w:t>ры</w:t>
      </w:r>
      <w:r w:rsidRPr="004A59B4">
        <w:rPr>
          <w:rFonts w:eastAsia="Calibri"/>
          <w:sz w:val="28"/>
          <w:szCs w:val="28"/>
          <w:lang w:eastAsia="en-US"/>
        </w:rPr>
        <w:t>.</w:t>
      </w:r>
      <w:r w:rsidR="00155420" w:rsidRPr="004A59B4">
        <w:rPr>
          <w:rFonts w:eastAsia="Calibri"/>
          <w:sz w:val="28"/>
          <w:szCs w:val="28"/>
          <w:lang w:eastAsia="en-US"/>
        </w:rPr>
        <w:t xml:space="preserve"> А также различные способы игры в «Классики»</w:t>
      </w:r>
      <w:r w:rsidR="004A59B4">
        <w:rPr>
          <w:rFonts w:eastAsia="Calibri"/>
          <w:sz w:val="28"/>
          <w:szCs w:val="28"/>
          <w:lang w:eastAsia="en-US"/>
        </w:rPr>
        <w:t>, мини - турист</w:t>
      </w:r>
      <w:r w:rsidR="004A59B4">
        <w:rPr>
          <w:rFonts w:eastAsia="Calibri"/>
          <w:sz w:val="28"/>
          <w:szCs w:val="28"/>
          <w:lang w:eastAsia="en-US"/>
        </w:rPr>
        <w:t>и</w:t>
      </w:r>
      <w:r w:rsidR="004A59B4">
        <w:rPr>
          <w:rFonts w:eastAsia="Calibri"/>
          <w:sz w:val="28"/>
          <w:szCs w:val="28"/>
          <w:lang w:eastAsia="en-US"/>
        </w:rPr>
        <w:t>ческая полоса препятствий, велосипедная дорожка со знаками ПДД, экологич</w:t>
      </w:r>
      <w:r w:rsidR="004A59B4">
        <w:rPr>
          <w:rFonts w:eastAsia="Calibri"/>
          <w:sz w:val="28"/>
          <w:szCs w:val="28"/>
          <w:lang w:eastAsia="en-US"/>
        </w:rPr>
        <w:t>е</w:t>
      </w:r>
      <w:r w:rsidR="004A59B4">
        <w:rPr>
          <w:rFonts w:eastAsia="Calibri"/>
          <w:sz w:val="28"/>
          <w:szCs w:val="28"/>
          <w:lang w:eastAsia="en-US"/>
        </w:rPr>
        <w:t>ская тропа и т.д.</w:t>
      </w:r>
    </w:p>
    <w:p w14:paraId="273200EF" w14:textId="01BDA202" w:rsidR="004A59B4" w:rsidRPr="00102FA8" w:rsidRDefault="00EA1858" w:rsidP="009952E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A59B4">
        <w:rPr>
          <w:rFonts w:eastAsia="Calibri"/>
          <w:b/>
          <w:i/>
          <w:sz w:val="28"/>
          <w:szCs w:val="28"/>
          <w:lang w:eastAsia="en-US"/>
        </w:rPr>
        <w:t>Конкурс «Ландшафтный дизайн»</w:t>
      </w:r>
      <w:r w:rsidRPr="00434F2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34F2E">
        <w:rPr>
          <w:rFonts w:eastAsia="Calibri"/>
          <w:sz w:val="28"/>
          <w:szCs w:val="28"/>
          <w:lang w:eastAsia="en-US"/>
        </w:rPr>
        <w:t>на лучший мини-проект по благ</w:t>
      </w:r>
      <w:r w:rsidRPr="00434F2E">
        <w:rPr>
          <w:rFonts w:eastAsia="Calibri"/>
          <w:sz w:val="28"/>
          <w:szCs w:val="28"/>
          <w:lang w:eastAsia="en-US"/>
        </w:rPr>
        <w:t>о</w:t>
      </w:r>
      <w:r w:rsidRPr="00434F2E">
        <w:rPr>
          <w:rFonts w:eastAsia="Calibri"/>
          <w:sz w:val="28"/>
          <w:szCs w:val="28"/>
          <w:lang w:eastAsia="en-US"/>
        </w:rPr>
        <w:t>устройству и озеленению территории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="004A59B4">
        <w:rPr>
          <w:rFonts w:eastAsia="Calibri"/>
          <w:sz w:val="28"/>
          <w:szCs w:val="28"/>
          <w:lang w:eastAsia="en-US"/>
        </w:rPr>
        <w:t>Группы разрабатывают проекты по с</w:t>
      </w:r>
      <w:r w:rsidR="004A59B4">
        <w:rPr>
          <w:rFonts w:eastAsia="Calibri"/>
          <w:sz w:val="28"/>
          <w:szCs w:val="28"/>
          <w:lang w:eastAsia="en-US"/>
        </w:rPr>
        <w:t>о</w:t>
      </w:r>
      <w:r w:rsidR="004A59B4">
        <w:rPr>
          <w:rFonts w:eastAsia="Calibri"/>
          <w:sz w:val="28"/>
          <w:szCs w:val="28"/>
          <w:lang w:eastAsia="en-US"/>
        </w:rPr>
        <w:t xml:space="preserve">зданию на территории учреждения тематических зон отдыха. </w:t>
      </w:r>
      <w:proofErr w:type="gramStart"/>
      <w:r w:rsidR="00102FA8">
        <w:rPr>
          <w:rFonts w:eastAsia="Calibri"/>
          <w:sz w:val="28"/>
          <w:szCs w:val="28"/>
          <w:lang w:eastAsia="en-US"/>
        </w:rPr>
        <w:t>Таким образом, у нас уже созданы уголок Дружбы, направленный на снятие эмоционального напряжения детей и организацию встреч с родственниками и друзьями.</w:t>
      </w:r>
      <w:proofErr w:type="gramEnd"/>
      <w:r w:rsidR="00102FA8">
        <w:rPr>
          <w:rFonts w:eastAsia="Calibri"/>
          <w:sz w:val="28"/>
          <w:szCs w:val="28"/>
          <w:lang w:eastAsia="en-US"/>
        </w:rPr>
        <w:t xml:space="preserve"> Офор</w:t>
      </w:r>
      <w:r w:rsidR="00102FA8">
        <w:rPr>
          <w:rFonts w:eastAsia="Calibri"/>
          <w:sz w:val="28"/>
          <w:szCs w:val="28"/>
          <w:lang w:eastAsia="en-US"/>
        </w:rPr>
        <w:t>м</w:t>
      </w:r>
      <w:r w:rsidR="00102FA8">
        <w:rPr>
          <w:rFonts w:eastAsia="Calibri"/>
          <w:sz w:val="28"/>
          <w:szCs w:val="28"/>
          <w:lang w:eastAsia="en-US"/>
        </w:rPr>
        <w:t>лен «Интеллектуальный парапет», который оборудован настольными и напол</w:t>
      </w:r>
      <w:r w:rsidR="00102FA8">
        <w:rPr>
          <w:rFonts w:eastAsia="Calibri"/>
          <w:sz w:val="28"/>
          <w:szCs w:val="28"/>
          <w:lang w:eastAsia="en-US"/>
        </w:rPr>
        <w:t>ь</w:t>
      </w:r>
      <w:r w:rsidR="00102FA8">
        <w:rPr>
          <w:rFonts w:eastAsia="Calibri"/>
          <w:sz w:val="28"/>
          <w:szCs w:val="28"/>
          <w:lang w:eastAsia="en-US"/>
        </w:rPr>
        <w:t xml:space="preserve">ными играми, книгами для чтения и зоной отдыха.  </w:t>
      </w:r>
    </w:p>
    <w:p w14:paraId="0CC96DE8" w14:textId="167D7DAB" w:rsidR="00EA1858" w:rsidRPr="00EA1858" w:rsidRDefault="00EA1858" w:rsidP="009952E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rStyle w:val="CharAttribute526"/>
          <w:rFonts w:eastAsia="Calibri"/>
          <w:szCs w:val="28"/>
          <w:lang w:eastAsia="en-US"/>
        </w:rPr>
      </w:pPr>
      <w:r w:rsidRPr="004A59B4">
        <w:rPr>
          <w:rFonts w:eastAsia="Calibri"/>
          <w:b/>
          <w:i/>
          <w:sz w:val="28"/>
          <w:szCs w:val="28"/>
          <w:lang w:eastAsia="en-US"/>
        </w:rPr>
        <w:t>Оборудование во дворе спортивных и игровых площадок</w:t>
      </w:r>
      <w:r w:rsidRPr="00434F2E">
        <w:rPr>
          <w:rFonts w:eastAsia="Calibri"/>
          <w:sz w:val="28"/>
          <w:szCs w:val="28"/>
          <w:lang w:eastAsia="en-US"/>
        </w:rPr>
        <w:t>, доступных и приспособленных для воспитанников разных возрастных категорий, оздоров</w:t>
      </w:r>
      <w:r w:rsidRPr="00434F2E">
        <w:rPr>
          <w:rFonts w:eastAsia="Calibri"/>
          <w:sz w:val="28"/>
          <w:szCs w:val="28"/>
          <w:lang w:eastAsia="en-US"/>
        </w:rPr>
        <w:t>и</w:t>
      </w:r>
      <w:r w:rsidRPr="00434F2E">
        <w:rPr>
          <w:rFonts w:eastAsia="Calibri"/>
          <w:sz w:val="28"/>
          <w:szCs w:val="28"/>
          <w:lang w:eastAsia="en-US"/>
        </w:rPr>
        <w:t>тельно-рекреационных зон, позволяющих разделить свободное пространство на зоны активного и тихого отдыха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EA1858">
        <w:rPr>
          <w:rStyle w:val="CharAttribute526"/>
          <w:rFonts w:eastAsia="№Е"/>
        </w:rPr>
        <w:t>На территории учреждения оборудован по</w:t>
      </w:r>
      <w:r w:rsidRPr="00EA1858">
        <w:rPr>
          <w:rStyle w:val="CharAttribute526"/>
          <w:rFonts w:eastAsia="№Е"/>
        </w:rPr>
        <w:t>л</w:t>
      </w:r>
      <w:r w:rsidRPr="00EA1858">
        <w:rPr>
          <w:rStyle w:val="CharAttribute526"/>
          <w:rFonts w:eastAsia="№Е"/>
        </w:rPr>
        <w:t>ноценный тренажёрный комплекс под открытым небом. Тренаж</w:t>
      </w:r>
      <w:r w:rsidR="00102FA8">
        <w:rPr>
          <w:rStyle w:val="CharAttribute526"/>
          <w:rFonts w:eastAsia="№Е"/>
        </w:rPr>
        <w:t>ер</w:t>
      </w:r>
      <w:r w:rsidRPr="00EA1858">
        <w:rPr>
          <w:rStyle w:val="CharAttribute526"/>
          <w:rFonts w:eastAsia="№Е"/>
        </w:rPr>
        <w:t>ные площа</w:t>
      </w:r>
      <w:r w:rsidRPr="00EA1858">
        <w:rPr>
          <w:rStyle w:val="CharAttribute526"/>
          <w:rFonts w:eastAsia="№Е"/>
        </w:rPr>
        <w:t>д</w:t>
      </w:r>
      <w:r w:rsidRPr="00EA1858">
        <w:rPr>
          <w:rStyle w:val="CharAttribute526"/>
          <w:rFonts w:eastAsia="№Е"/>
        </w:rPr>
        <w:t>ки отрывают возможность по развитию выносливости и силы</w:t>
      </w:r>
      <w:r w:rsidRPr="00EC170E">
        <w:t xml:space="preserve">, </w:t>
      </w:r>
      <w:r w:rsidRPr="00EA1858">
        <w:rPr>
          <w:rStyle w:val="CharAttribute526"/>
          <w:rFonts w:eastAsia="№Е"/>
        </w:rPr>
        <w:t>создают условия для укрепления здоровья подрастающего поколения.</w:t>
      </w:r>
      <w:r w:rsidR="00102FA8">
        <w:rPr>
          <w:rStyle w:val="CharAttribute526"/>
          <w:rFonts w:eastAsia="№Е"/>
        </w:rPr>
        <w:t xml:space="preserve"> Имеется футбольное поле, где проводятся тренировки и товарищеские встречи по футболу.</w:t>
      </w:r>
    </w:p>
    <w:p w14:paraId="48B3BACE" w14:textId="77777777" w:rsidR="000D117B" w:rsidRDefault="000D117B" w:rsidP="00ED1351">
      <w:pPr>
        <w:shd w:val="clear" w:color="auto" w:fill="FFFFFF"/>
        <w:jc w:val="both"/>
        <w:rPr>
          <w:b/>
          <w:bCs/>
          <w:color w:val="000000"/>
          <w:sz w:val="28"/>
          <w:szCs w:val="28"/>
          <w:u w:val="single"/>
        </w:rPr>
      </w:pPr>
    </w:p>
    <w:p w14:paraId="254BEF92" w14:textId="77777777" w:rsidR="00737791" w:rsidRPr="000C42EB" w:rsidRDefault="00737791" w:rsidP="0033543B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C42EB">
        <w:rPr>
          <w:b/>
          <w:bCs/>
          <w:color w:val="000000"/>
          <w:sz w:val="28"/>
          <w:szCs w:val="28"/>
        </w:rPr>
        <w:t>4.3. Оценочные материалы</w:t>
      </w:r>
    </w:p>
    <w:p w14:paraId="7CC29C09" w14:textId="77777777" w:rsidR="000C42EB" w:rsidRDefault="000C42EB" w:rsidP="000C42EB">
      <w:pPr>
        <w:pStyle w:val="a6"/>
        <w:ind w:firstLine="708"/>
        <w:jc w:val="both"/>
        <w:rPr>
          <w:sz w:val="28"/>
          <w:szCs w:val="28"/>
        </w:rPr>
      </w:pPr>
    </w:p>
    <w:p w14:paraId="73AA7B50" w14:textId="53B613DF" w:rsidR="000C42EB" w:rsidRPr="009C6614" w:rsidRDefault="000C42EB" w:rsidP="009C661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352B66">
        <w:rPr>
          <w:rFonts w:ascii="Times New Roman" w:hAnsi="Times New Roman"/>
          <w:sz w:val="28"/>
          <w:szCs w:val="28"/>
        </w:rPr>
        <w:t xml:space="preserve">Наличие системы контроля позволяет оценить качество </w:t>
      </w:r>
      <w:r w:rsidR="007F51B6">
        <w:rPr>
          <w:rFonts w:ascii="Times New Roman" w:hAnsi="Times New Roman"/>
          <w:sz w:val="28"/>
          <w:szCs w:val="28"/>
        </w:rPr>
        <w:t xml:space="preserve">и </w:t>
      </w:r>
      <w:r w:rsidRPr="00352B66">
        <w:rPr>
          <w:rFonts w:ascii="Times New Roman" w:hAnsi="Times New Roman"/>
          <w:sz w:val="28"/>
          <w:szCs w:val="28"/>
        </w:rPr>
        <w:t>эффективность программы</w:t>
      </w:r>
      <w:r w:rsidR="009C66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83B9284" w14:textId="77777777" w:rsidR="00102FA8" w:rsidRDefault="00102FA8" w:rsidP="00102FA8">
      <w:pPr>
        <w:jc w:val="center"/>
        <w:rPr>
          <w:sz w:val="28"/>
          <w:szCs w:val="28"/>
        </w:rPr>
      </w:pPr>
      <w:r w:rsidRPr="00C961A0">
        <w:rPr>
          <w:sz w:val="28"/>
          <w:szCs w:val="28"/>
        </w:rPr>
        <w:lastRenderedPageBreak/>
        <w:t>Анкета для педагогов по оценке пре</w:t>
      </w:r>
      <w:r>
        <w:rPr>
          <w:sz w:val="28"/>
          <w:szCs w:val="28"/>
        </w:rPr>
        <w:t>дметно-развивающей среды</w:t>
      </w:r>
    </w:p>
    <w:p w14:paraId="2070C8B7" w14:textId="77777777" w:rsidR="00102FA8" w:rsidRDefault="00102FA8" w:rsidP="00102FA8">
      <w:pPr>
        <w:jc w:val="center"/>
        <w:rPr>
          <w:sz w:val="28"/>
          <w:szCs w:val="28"/>
        </w:rPr>
      </w:pPr>
    </w:p>
    <w:p w14:paraId="21D0EA93" w14:textId="77777777" w:rsidR="00102FA8" w:rsidRDefault="00102FA8" w:rsidP="00102FA8">
      <w:pPr>
        <w:jc w:val="center"/>
        <w:rPr>
          <w:sz w:val="28"/>
          <w:szCs w:val="28"/>
        </w:rPr>
      </w:pPr>
      <w:r w:rsidRPr="00C961A0">
        <w:rPr>
          <w:sz w:val="28"/>
          <w:szCs w:val="28"/>
        </w:rPr>
        <w:t>Уважаемые коллеги!</w:t>
      </w:r>
    </w:p>
    <w:p w14:paraId="66C3D7ED" w14:textId="77777777" w:rsidR="00102FA8" w:rsidRDefault="00102FA8" w:rsidP="00102FA8">
      <w:pPr>
        <w:ind w:firstLine="708"/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С целью анализа </w:t>
      </w:r>
      <w:r>
        <w:rPr>
          <w:sz w:val="28"/>
          <w:szCs w:val="28"/>
        </w:rPr>
        <w:t xml:space="preserve">и оценки созданной в </w:t>
      </w:r>
      <w:r w:rsidRPr="00C961A0">
        <w:rPr>
          <w:sz w:val="28"/>
          <w:szCs w:val="28"/>
        </w:rPr>
        <w:t>учреждении предметно</w:t>
      </w:r>
      <w:r>
        <w:rPr>
          <w:sz w:val="28"/>
          <w:szCs w:val="28"/>
        </w:rPr>
        <w:t>-</w:t>
      </w:r>
      <w:r w:rsidRPr="00C961A0">
        <w:rPr>
          <w:sz w:val="28"/>
          <w:szCs w:val="28"/>
        </w:rPr>
        <w:t>развивающей среды, а также определения степени ее соответствия гигиенич</w:t>
      </w:r>
      <w:r w:rsidRPr="00C961A0">
        <w:rPr>
          <w:sz w:val="28"/>
          <w:szCs w:val="28"/>
        </w:rPr>
        <w:t>е</w:t>
      </w:r>
      <w:r w:rsidRPr="00C961A0">
        <w:rPr>
          <w:sz w:val="28"/>
          <w:szCs w:val="28"/>
        </w:rPr>
        <w:t xml:space="preserve">ским, педагогическим и эстетическим требованиям просим ответить на вопросы данной анкеты. </w:t>
      </w:r>
    </w:p>
    <w:p w14:paraId="023F86BA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1. Соответствует ли, на ваш взгляд, оформление помеще</w:t>
      </w:r>
      <w:r>
        <w:rPr>
          <w:sz w:val="28"/>
          <w:szCs w:val="28"/>
        </w:rPr>
        <w:t xml:space="preserve">ний </w:t>
      </w:r>
      <w:r w:rsidRPr="00C961A0">
        <w:rPr>
          <w:sz w:val="28"/>
          <w:szCs w:val="28"/>
        </w:rPr>
        <w:t xml:space="preserve"> учреждения зад</w:t>
      </w:r>
      <w:r w:rsidRPr="00C961A0">
        <w:rPr>
          <w:sz w:val="28"/>
          <w:szCs w:val="28"/>
        </w:rPr>
        <w:t>а</w:t>
      </w:r>
      <w:r w:rsidRPr="00C961A0">
        <w:rPr>
          <w:sz w:val="28"/>
          <w:szCs w:val="28"/>
        </w:rPr>
        <w:t>чам и содержанию реали</w:t>
      </w:r>
      <w:r>
        <w:rPr>
          <w:sz w:val="28"/>
          <w:szCs w:val="28"/>
        </w:rPr>
        <w:t>зуемому модулю</w:t>
      </w:r>
      <w:r w:rsidRPr="00C961A0">
        <w:rPr>
          <w:sz w:val="28"/>
          <w:szCs w:val="28"/>
        </w:rPr>
        <w:t xml:space="preserve">?  </w:t>
      </w:r>
    </w:p>
    <w:p w14:paraId="5A204910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да; </w:t>
      </w:r>
    </w:p>
    <w:p w14:paraId="239FCD33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нет;  </w:t>
      </w:r>
    </w:p>
    <w:p w14:paraId="448FD49A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затрудняюсь ответить.</w:t>
      </w:r>
    </w:p>
    <w:p w14:paraId="5CDBDED3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2. Перечислите показатели предметно-пространственной среды группового п</w:t>
      </w:r>
      <w:r w:rsidRPr="00C961A0">
        <w:rPr>
          <w:sz w:val="28"/>
          <w:szCs w:val="28"/>
        </w:rPr>
        <w:t>о</w:t>
      </w:r>
      <w:r w:rsidRPr="00C961A0">
        <w:rPr>
          <w:sz w:val="28"/>
          <w:szCs w:val="28"/>
        </w:rPr>
        <w:t>мещения (для воспитателей), кабинета (для специалистов), свидетельствующие о ее информативности, привлекательности и доступности для детей: показатели информа</w:t>
      </w:r>
      <w:r>
        <w:rPr>
          <w:sz w:val="28"/>
          <w:szCs w:val="28"/>
        </w:rPr>
        <w:t xml:space="preserve">тивности: </w:t>
      </w:r>
    </w:p>
    <w:p w14:paraId="7A003E68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показатели привлекательности: </w:t>
      </w:r>
    </w:p>
    <w:p w14:paraId="76672259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___________________________________________________ ;</w:t>
      </w:r>
    </w:p>
    <w:p w14:paraId="6D9DB939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показатели доступности: </w:t>
      </w:r>
    </w:p>
    <w:p w14:paraId="56D7BA83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_________________________________________________________ .</w:t>
      </w:r>
    </w:p>
    <w:p w14:paraId="2D1B28B4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3. Каким образом в групповом помещении/кабинете учтена возрастная спец</w:t>
      </w:r>
      <w:r w:rsidRPr="00C961A0">
        <w:rPr>
          <w:sz w:val="28"/>
          <w:szCs w:val="28"/>
        </w:rPr>
        <w:t>и</w:t>
      </w:r>
      <w:r w:rsidRPr="00C961A0">
        <w:rPr>
          <w:sz w:val="28"/>
          <w:szCs w:val="28"/>
        </w:rPr>
        <w:t xml:space="preserve">фика воспитанников? </w:t>
      </w:r>
    </w:p>
    <w:p w14:paraId="05F55790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  <w:r w:rsidRPr="00C961A0">
        <w:rPr>
          <w:sz w:val="28"/>
          <w:szCs w:val="28"/>
        </w:rPr>
        <w:t>4. Какие условия для свободной самостоятельной деятельности детей созданы в группе/кабинете:  для игровой деятельности:</w:t>
      </w:r>
    </w:p>
    <w:p w14:paraId="302CDE72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>________________________________________</w:t>
      </w:r>
    </w:p>
    <w:p w14:paraId="445E788E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продуктивной деятельности: </w:t>
      </w:r>
    </w:p>
    <w:p w14:paraId="7743C1D0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_________________________________________ </w:t>
      </w:r>
      <w:r w:rsidRPr="00C961A0">
        <w:rPr>
          <w:sz w:val="28"/>
          <w:szCs w:val="28"/>
        </w:rPr>
        <w:t>п</w:t>
      </w:r>
      <w:r w:rsidRPr="00C961A0">
        <w:rPr>
          <w:sz w:val="28"/>
          <w:szCs w:val="28"/>
        </w:rPr>
        <w:t>о</w:t>
      </w:r>
      <w:r w:rsidRPr="00C961A0">
        <w:rPr>
          <w:sz w:val="28"/>
          <w:szCs w:val="28"/>
        </w:rPr>
        <w:t>знавательно-исследовательской деятельности:</w:t>
      </w:r>
    </w:p>
    <w:p w14:paraId="7D6F4DC8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_______________________________________ </w:t>
      </w:r>
      <w:r w:rsidRPr="00C961A0">
        <w:rPr>
          <w:sz w:val="28"/>
          <w:szCs w:val="28"/>
        </w:rPr>
        <w:t xml:space="preserve">  </w:t>
      </w:r>
    </w:p>
    <w:p w14:paraId="3207F05C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двигательной активности:</w:t>
      </w:r>
    </w:p>
    <w:p w14:paraId="759CD941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__________________________</w:t>
      </w:r>
      <w:r>
        <w:rPr>
          <w:sz w:val="28"/>
          <w:szCs w:val="28"/>
        </w:rPr>
        <w:t xml:space="preserve">______________________________ </w:t>
      </w:r>
      <w:r w:rsidRPr="00C961A0">
        <w:rPr>
          <w:sz w:val="28"/>
          <w:szCs w:val="28"/>
        </w:rPr>
        <w:t xml:space="preserve">  худож</w:t>
      </w:r>
      <w:r w:rsidRPr="00C961A0">
        <w:rPr>
          <w:sz w:val="28"/>
          <w:szCs w:val="28"/>
        </w:rPr>
        <w:t>е</w:t>
      </w:r>
      <w:r w:rsidRPr="00C961A0">
        <w:rPr>
          <w:sz w:val="28"/>
          <w:szCs w:val="28"/>
        </w:rPr>
        <w:t xml:space="preserve">ственно-эстетического развития: </w:t>
      </w:r>
    </w:p>
    <w:p w14:paraId="1D4778AB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_________________________________________________ </w:t>
      </w:r>
      <w:r w:rsidRPr="00C961A0">
        <w:rPr>
          <w:sz w:val="28"/>
          <w:szCs w:val="28"/>
        </w:rPr>
        <w:t xml:space="preserve">  </w:t>
      </w:r>
    </w:p>
    <w:p w14:paraId="59ECFAE2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развития театрализованной деятельности: </w:t>
      </w:r>
    </w:p>
    <w:p w14:paraId="736183DE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</w:t>
      </w:r>
      <w:r>
        <w:rPr>
          <w:sz w:val="28"/>
          <w:szCs w:val="28"/>
        </w:rPr>
        <w:t xml:space="preserve">_____________________________________ </w:t>
      </w:r>
    </w:p>
    <w:p w14:paraId="7F0CDEB2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музыкального развития: </w:t>
      </w:r>
    </w:p>
    <w:p w14:paraId="2BC84707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_____________________________________ </w:t>
      </w:r>
      <w:r w:rsidRPr="00C961A0">
        <w:rPr>
          <w:sz w:val="28"/>
          <w:szCs w:val="28"/>
        </w:rPr>
        <w:t xml:space="preserve">  развития конструктивной деятельности:</w:t>
      </w:r>
    </w:p>
    <w:p w14:paraId="3D59B4D4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______________</w:t>
      </w:r>
      <w:r>
        <w:rPr>
          <w:sz w:val="28"/>
          <w:szCs w:val="28"/>
        </w:rPr>
        <w:t xml:space="preserve">__________________________________________________ </w:t>
      </w:r>
      <w:r w:rsidRPr="00C961A0">
        <w:rPr>
          <w:sz w:val="28"/>
          <w:szCs w:val="28"/>
        </w:rPr>
        <w:t xml:space="preserve">  </w:t>
      </w:r>
    </w:p>
    <w:p w14:paraId="357B0853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развития экологической культуры: </w:t>
      </w:r>
    </w:p>
    <w:p w14:paraId="4BFB33CA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______________________________</w:t>
      </w:r>
      <w:r>
        <w:rPr>
          <w:sz w:val="28"/>
          <w:szCs w:val="28"/>
        </w:rPr>
        <w:t xml:space="preserve">___________________________________ </w:t>
      </w:r>
      <w:r w:rsidRPr="00C961A0">
        <w:rPr>
          <w:sz w:val="28"/>
          <w:szCs w:val="28"/>
        </w:rPr>
        <w:t xml:space="preserve"> </w:t>
      </w:r>
    </w:p>
    <w:p w14:paraId="7EFEABD7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развития речи: </w:t>
      </w:r>
    </w:p>
    <w:p w14:paraId="0B1340AF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 xml:space="preserve">______________________________ </w:t>
      </w:r>
      <w:r w:rsidRPr="00C961A0">
        <w:rPr>
          <w:sz w:val="28"/>
          <w:szCs w:val="28"/>
        </w:rPr>
        <w:t xml:space="preserve"> </w:t>
      </w:r>
    </w:p>
    <w:p w14:paraId="7CA52A80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5. На ваш взгляд, оформление группового помещения/кабинета выдержано в едином стиле с интерье</w:t>
      </w:r>
      <w:r>
        <w:rPr>
          <w:sz w:val="28"/>
          <w:szCs w:val="28"/>
        </w:rPr>
        <w:t>ром</w:t>
      </w:r>
      <w:r w:rsidRPr="00C961A0">
        <w:rPr>
          <w:sz w:val="28"/>
          <w:szCs w:val="28"/>
        </w:rPr>
        <w:t xml:space="preserve"> учреждения? </w:t>
      </w:r>
    </w:p>
    <w:p w14:paraId="675C61CA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lastRenderedPageBreak/>
        <w:t xml:space="preserve"> да; </w:t>
      </w:r>
    </w:p>
    <w:p w14:paraId="5E2074CC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нет; </w:t>
      </w:r>
    </w:p>
    <w:p w14:paraId="1E2D9DF6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затрудняюсь ответить.</w:t>
      </w:r>
    </w:p>
    <w:p w14:paraId="5711B6C4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 6. В чем заключается специфика оформления вашего группового помещ</w:t>
      </w:r>
      <w:r w:rsidRPr="00C961A0">
        <w:rPr>
          <w:sz w:val="28"/>
          <w:szCs w:val="28"/>
        </w:rPr>
        <w:t>е</w:t>
      </w:r>
      <w:r w:rsidRPr="00C961A0">
        <w:rPr>
          <w:sz w:val="28"/>
          <w:szCs w:val="28"/>
        </w:rPr>
        <w:t>ния/кабинета? _______________________________________________________________________________</w:t>
      </w:r>
      <w:r>
        <w:rPr>
          <w:sz w:val="28"/>
          <w:szCs w:val="28"/>
        </w:rPr>
        <w:t>_____________________________________________________</w:t>
      </w:r>
      <w:r w:rsidRPr="00C961A0">
        <w:rPr>
          <w:sz w:val="28"/>
          <w:szCs w:val="28"/>
        </w:rPr>
        <w:t xml:space="preserve"> </w:t>
      </w:r>
    </w:p>
    <w:p w14:paraId="5D9D5338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7. На ваш взгляд, оформление помеще</w:t>
      </w:r>
      <w:r>
        <w:rPr>
          <w:sz w:val="28"/>
          <w:szCs w:val="28"/>
        </w:rPr>
        <w:t xml:space="preserve">ний </w:t>
      </w:r>
      <w:r w:rsidRPr="00C961A0">
        <w:rPr>
          <w:sz w:val="28"/>
          <w:szCs w:val="28"/>
        </w:rPr>
        <w:t xml:space="preserve"> учреждения соответствует гигиен</w:t>
      </w:r>
      <w:r w:rsidRPr="00C961A0">
        <w:rPr>
          <w:sz w:val="28"/>
          <w:szCs w:val="28"/>
        </w:rPr>
        <w:t>и</w:t>
      </w:r>
      <w:r w:rsidRPr="00C961A0">
        <w:rPr>
          <w:sz w:val="28"/>
          <w:szCs w:val="28"/>
        </w:rPr>
        <w:t xml:space="preserve">ческим, педагогическим и эстетическим требованиям?  </w:t>
      </w:r>
    </w:p>
    <w:p w14:paraId="778E7943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да;</w:t>
      </w:r>
    </w:p>
    <w:p w14:paraId="2FCEEB17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нет;  </w:t>
      </w:r>
    </w:p>
    <w:p w14:paraId="301D8CA0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затрудняюсь ответить. </w:t>
      </w:r>
    </w:p>
    <w:p w14:paraId="78A8A399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8. Привлекаете ли вы </w:t>
      </w:r>
      <w:r>
        <w:rPr>
          <w:sz w:val="28"/>
          <w:szCs w:val="28"/>
        </w:rPr>
        <w:t xml:space="preserve">попечителей, волонтеров, меценатов </w:t>
      </w:r>
      <w:r w:rsidRPr="00C961A0">
        <w:rPr>
          <w:sz w:val="28"/>
          <w:szCs w:val="28"/>
        </w:rPr>
        <w:t xml:space="preserve"> к оформлению группового помещения/кабинета?  </w:t>
      </w:r>
    </w:p>
    <w:p w14:paraId="78991DBD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да;</w:t>
      </w:r>
    </w:p>
    <w:p w14:paraId="2516D0ED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нет; </w:t>
      </w:r>
    </w:p>
    <w:p w14:paraId="7759D1E9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по мере необходимости.</w:t>
      </w:r>
    </w:p>
    <w:p w14:paraId="4BD6D23A" w14:textId="77777777" w:rsidR="00102FA8" w:rsidRDefault="00102FA8" w:rsidP="00102FA8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961A0">
        <w:rPr>
          <w:sz w:val="28"/>
          <w:szCs w:val="28"/>
        </w:rPr>
        <w:t>. На ваш взгляд, необходима ли организация методической работы с воспит</w:t>
      </w:r>
      <w:r w:rsidRPr="00C961A0">
        <w:rPr>
          <w:sz w:val="28"/>
          <w:szCs w:val="28"/>
        </w:rPr>
        <w:t>а</w:t>
      </w:r>
      <w:r w:rsidRPr="00C961A0">
        <w:rPr>
          <w:sz w:val="28"/>
          <w:szCs w:val="28"/>
        </w:rPr>
        <w:t>телями и специалистами по вопросам создания предметно-развивающей ср</w:t>
      </w:r>
      <w:r>
        <w:rPr>
          <w:sz w:val="28"/>
          <w:szCs w:val="28"/>
        </w:rPr>
        <w:t>еды в</w:t>
      </w:r>
      <w:r w:rsidRPr="00C961A0">
        <w:rPr>
          <w:sz w:val="28"/>
          <w:szCs w:val="28"/>
        </w:rPr>
        <w:t xml:space="preserve"> учреждении?  </w:t>
      </w:r>
    </w:p>
    <w:p w14:paraId="0B4BDB35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да; </w:t>
      </w:r>
    </w:p>
    <w:p w14:paraId="78253573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 xml:space="preserve">нет. </w:t>
      </w:r>
    </w:p>
    <w:p w14:paraId="46807BA2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C961A0">
        <w:rPr>
          <w:sz w:val="28"/>
          <w:szCs w:val="28"/>
        </w:rPr>
        <w:t xml:space="preserve">. Что бы вы хотели изменить в оформлении группового помещения/кабинета, других помещений учреждения? </w:t>
      </w:r>
    </w:p>
    <w:p w14:paraId="4A13BD42" w14:textId="77777777" w:rsidR="00102FA8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_________________________________</w:t>
      </w:r>
      <w:r w:rsidRPr="00C961A0">
        <w:rPr>
          <w:sz w:val="28"/>
          <w:szCs w:val="28"/>
        </w:rPr>
        <w:t xml:space="preserve"> _________________________________________________________________________________</w:t>
      </w:r>
      <w:r>
        <w:rPr>
          <w:sz w:val="28"/>
          <w:szCs w:val="28"/>
        </w:rPr>
        <w:t>___________________________________________________</w:t>
      </w:r>
      <w:r w:rsidRPr="00C961A0">
        <w:rPr>
          <w:sz w:val="28"/>
          <w:szCs w:val="28"/>
        </w:rPr>
        <w:t xml:space="preserve"> ____________________________________</w:t>
      </w:r>
      <w:r>
        <w:rPr>
          <w:sz w:val="28"/>
          <w:szCs w:val="28"/>
        </w:rPr>
        <w:t>______________________________</w:t>
      </w:r>
      <w:r w:rsidRPr="00C961A0">
        <w:rPr>
          <w:sz w:val="28"/>
          <w:szCs w:val="28"/>
        </w:rPr>
        <w:t xml:space="preserve"> </w:t>
      </w:r>
    </w:p>
    <w:p w14:paraId="72506AC9" w14:textId="77777777" w:rsidR="00102FA8" w:rsidRDefault="00102FA8" w:rsidP="00102FA8">
      <w:pPr>
        <w:jc w:val="both"/>
        <w:rPr>
          <w:sz w:val="28"/>
          <w:szCs w:val="28"/>
        </w:rPr>
      </w:pPr>
    </w:p>
    <w:p w14:paraId="121D8ABF" w14:textId="77777777" w:rsidR="00102FA8" w:rsidRPr="00C961A0" w:rsidRDefault="00102FA8" w:rsidP="00102FA8">
      <w:pPr>
        <w:jc w:val="both"/>
        <w:rPr>
          <w:sz w:val="28"/>
          <w:szCs w:val="28"/>
        </w:rPr>
      </w:pPr>
      <w:r w:rsidRPr="00C961A0">
        <w:rPr>
          <w:sz w:val="28"/>
          <w:szCs w:val="28"/>
        </w:rPr>
        <w:t>Спасибо за сотрудничество!</w:t>
      </w:r>
    </w:p>
    <w:p w14:paraId="12608041" w14:textId="77777777" w:rsidR="00102FA8" w:rsidRDefault="00102FA8" w:rsidP="00102FA8">
      <w:pPr>
        <w:pStyle w:val="c35"/>
        <w:spacing w:before="0" w:beforeAutospacing="0" w:after="0" w:afterAutospacing="0"/>
        <w:ind w:firstLine="567"/>
        <w:jc w:val="both"/>
      </w:pPr>
    </w:p>
    <w:p w14:paraId="1B25004D" w14:textId="77777777" w:rsidR="00102FA8" w:rsidRPr="009D58CE" w:rsidRDefault="00102FA8" w:rsidP="00102FA8">
      <w:pPr>
        <w:pStyle w:val="3"/>
      </w:pPr>
      <w:r w:rsidRPr="009D58CE">
        <w:t>Анкета для воспитателей по теме:</w:t>
      </w:r>
    </w:p>
    <w:p w14:paraId="758956C5" w14:textId="77777777" w:rsidR="00102FA8" w:rsidRPr="009D58CE" w:rsidRDefault="00102FA8" w:rsidP="00102FA8">
      <w:pPr>
        <w:jc w:val="center"/>
        <w:rPr>
          <w:sz w:val="28"/>
        </w:rPr>
      </w:pPr>
      <w:r w:rsidRPr="009D58CE">
        <w:rPr>
          <w:sz w:val="28"/>
        </w:rPr>
        <w:t>«Организация предметно-развивающей среды»</w:t>
      </w:r>
    </w:p>
    <w:p w14:paraId="30D2CABD" w14:textId="77777777" w:rsidR="00102FA8" w:rsidRPr="009D58CE" w:rsidRDefault="00102FA8" w:rsidP="00102FA8">
      <w:pPr>
        <w:jc w:val="center"/>
        <w:rPr>
          <w:sz w:val="28"/>
        </w:rPr>
      </w:pPr>
    </w:p>
    <w:p w14:paraId="21B88237" w14:textId="77777777" w:rsidR="00102FA8" w:rsidRPr="009D58CE" w:rsidRDefault="00102FA8" w:rsidP="00102FA8">
      <w:pPr>
        <w:jc w:val="center"/>
        <w:rPr>
          <w:sz w:val="28"/>
        </w:rPr>
      </w:pPr>
      <w:r w:rsidRPr="009D58CE">
        <w:rPr>
          <w:sz w:val="28"/>
        </w:rPr>
        <w:t>УВАЖАЕМЫЕ ПЕДАГОГИ!</w:t>
      </w:r>
    </w:p>
    <w:p w14:paraId="3E682B62" w14:textId="77777777" w:rsidR="00102FA8" w:rsidRPr="009D58CE" w:rsidRDefault="00102FA8" w:rsidP="00102FA8">
      <w:pPr>
        <w:pStyle w:val="21"/>
      </w:pPr>
      <w:r w:rsidRPr="009D58CE">
        <w:t>Для более целенаправленной работы по оказанию помощи просим вас ответить на вопросы:</w:t>
      </w:r>
    </w:p>
    <w:p w14:paraId="3D55194E" w14:textId="77777777" w:rsidR="00102FA8" w:rsidRPr="009D58CE" w:rsidRDefault="00102FA8" w:rsidP="009952E6">
      <w:pPr>
        <w:pStyle w:val="21"/>
        <w:numPr>
          <w:ilvl w:val="0"/>
          <w:numId w:val="5"/>
        </w:numPr>
      </w:pPr>
      <w:r w:rsidRPr="009D58CE">
        <w:t>Как вы думаете, что препятствует организации предметно-развивающей ср</w:t>
      </w:r>
      <w:r w:rsidRPr="009D58CE">
        <w:t>е</w:t>
      </w:r>
      <w:r w:rsidRPr="009D58CE">
        <w:t>ды в группе?</w:t>
      </w:r>
    </w:p>
    <w:p w14:paraId="04B8A2DA" w14:textId="77777777" w:rsidR="00102FA8" w:rsidRPr="009D58CE" w:rsidRDefault="00102FA8" w:rsidP="00102FA8">
      <w:pPr>
        <w:jc w:val="both"/>
        <w:rPr>
          <w:sz w:val="28"/>
        </w:rPr>
      </w:pPr>
      <w:r>
        <w:rPr>
          <w:sz w:val="28"/>
          <w:szCs w:val="20"/>
        </w:rPr>
        <w:t xml:space="preserve">2. </w:t>
      </w:r>
      <w:r w:rsidRPr="009D58CE">
        <w:rPr>
          <w:sz w:val="28"/>
        </w:rPr>
        <w:t>Каковы на ваш взгляд условия для осуществления в группе игровой деятел</w:t>
      </w:r>
      <w:r w:rsidRPr="009D58CE">
        <w:rPr>
          <w:sz w:val="28"/>
        </w:rPr>
        <w:t>ь</w:t>
      </w:r>
      <w:r w:rsidRPr="009D58CE">
        <w:rPr>
          <w:sz w:val="28"/>
        </w:rPr>
        <w:t>ности детей?</w:t>
      </w:r>
    </w:p>
    <w:p w14:paraId="3A4C2CAF" w14:textId="77777777" w:rsidR="00102FA8" w:rsidRPr="009D58CE" w:rsidRDefault="00102FA8" w:rsidP="00102FA8">
      <w:pPr>
        <w:jc w:val="both"/>
        <w:rPr>
          <w:sz w:val="28"/>
        </w:rPr>
      </w:pPr>
      <w:r>
        <w:rPr>
          <w:sz w:val="28"/>
        </w:rPr>
        <w:t xml:space="preserve">3. </w:t>
      </w:r>
      <w:r w:rsidRPr="009D58CE">
        <w:rPr>
          <w:sz w:val="28"/>
        </w:rPr>
        <w:t>Поделитесь своими достижениями, связанными с организацией предметно-развивающей среды  вашей группы.</w:t>
      </w:r>
    </w:p>
    <w:p w14:paraId="175B04DA" w14:textId="77777777" w:rsidR="00102FA8" w:rsidRPr="009D58CE" w:rsidRDefault="00102FA8" w:rsidP="00102FA8">
      <w:pPr>
        <w:jc w:val="both"/>
        <w:rPr>
          <w:sz w:val="28"/>
        </w:rPr>
      </w:pPr>
    </w:p>
    <w:p w14:paraId="19D5D96B" w14:textId="77777777" w:rsidR="00102FA8" w:rsidRPr="00067722" w:rsidRDefault="00102FA8" w:rsidP="00102FA8">
      <w:pPr>
        <w:jc w:val="center"/>
        <w:rPr>
          <w:sz w:val="28"/>
        </w:rPr>
      </w:pPr>
      <w:r w:rsidRPr="009D58CE">
        <w:rPr>
          <w:sz w:val="28"/>
        </w:rPr>
        <w:t>Спасибо</w:t>
      </w:r>
      <w:r>
        <w:rPr>
          <w:sz w:val="28"/>
        </w:rPr>
        <w:t>!</w:t>
      </w:r>
    </w:p>
    <w:p w14:paraId="3C029684" w14:textId="77777777" w:rsidR="00102FA8" w:rsidRPr="003C668C" w:rsidRDefault="00102FA8" w:rsidP="00102FA8">
      <w:pPr>
        <w:jc w:val="center"/>
        <w:rPr>
          <w:sz w:val="28"/>
          <w:szCs w:val="28"/>
        </w:rPr>
      </w:pPr>
      <w:r w:rsidRPr="003C668C">
        <w:rPr>
          <w:sz w:val="28"/>
          <w:szCs w:val="28"/>
        </w:rPr>
        <w:t>Вопросы</w:t>
      </w:r>
      <w:r>
        <w:rPr>
          <w:sz w:val="28"/>
          <w:szCs w:val="28"/>
        </w:rPr>
        <w:t>:</w:t>
      </w:r>
      <w:r w:rsidRPr="003C668C">
        <w:rPr>
          <w:sz w:val="28"/>
          <w:szCs w:val="28"/>
        </w:rPr>
        <w:t xml:space="preserve"> </w:t>
      </w:r>
    </w:p>
    <w:p w14:paraId="4A552C15" w14:textId="77777777" w:rsidR="00102FA8" w:rsidRPr="00067722" w:rsidRDefault="00102FA8" w:rsidP="009952E6">
      <w:pPr>
        <w:numPr>
          <w:ilvl w:val="0"/>
          <w:numId w:val="6"/>
        </w:numPr>
        <w:jc w:val="both"/>
        <w:rPr>
          <w:sz w:val="28"/>
        </w:rPr>
      </w:pPr>
      <w:r w:rsidRPr="009D58CE">
        <w:rPr>
          <w:sz w:val="28"/>
        </w:rPr>
        <w:lastRenderedPageBreak/>
        <w:t>Какие предметы можно использовать для игр, а какие нельзя?</w:t>
      </w:r>
    </w:p>
    <w:p w14:paraId="4088EB35" w14:textId="77777777" w:rsidR="00102FA8" w:rsidRPr="009D58CE" w:rsidRDefault="00102FA8" w:rsidP="00102FA8">
      <w:pPr>
        <w:jc w:val="both"/>
        <w:rPr>
          <w:sz w:val="28"/>
        </w:rPr>
      </w:pPr>
      <w:r>
        <w:rPr>
          <w:sz w:val="28"/>
        </w:rPr>
        <w:t xml:space="preserve">2. </w:t>
      </w:r>
      <w:r w:rsidRPr="009D58CE">
        <w:rPr>
          <w:sz w:val="28"/>
        </w:rPr>
        <w:t>Как можно обыграть один и тот же предмет (игрушку)?</w:t>
      </w:r>
    </w:p>
    <w:p w14:paraId="5FB43854" w14:textId="77777777" w:rsidR="00102FA8" w:rsidRPr="009D58CE" w:rsidRDefault="00102FA8" w:rsidP="00102FA8">
      <w:pPr>
        <w:jc w:val="both"/>
        <w:rPr>
          <w:sz w:val="28"/>
        </w:rPr>
      </w:pPr>
      <w:r>
        <w:rPr>
          <w:sz w:val="28"/>
        </w:rPr>
        <w:t xml:space="preserve">3. </w:t>
      </w:r>
      <w:r w:rsidRPr="009D58CE">
        <w:rPr>
          <w:sz w:val="28"/>
        </w:rPr>
        <w:t>Назовите разнообразные формы оценки детской деятельности, которыми вы пользуетесь в практике. Всегда ли положительная оценка несет в себе воспит</w:t>
      </w:r>
      <w:r w:rsidRPr="009D58CE">
        <w:rPr>
          <w:sz w:val="28"/>
        </w:rPr>
        <w:t>а</w:t>
      </w:r>
      <w:r w:rsidRPr="009D58CE">
        <w:rPr>
          <w:sz w:val="28"/>
        </w:rPr>
        <w:t>тельное начало?</w:t>
      </w:r>
    </w:p>
    <w:p w14:paraId="1FE1D3D2" w14:textId="77777777" w:rsidR="00102FA8" w:rsidRPr="009D58CE" w:rsidRDefault="00102FA8" w:rsidP="00102FA8">
      <w:pPr>
        <w:jc w:val="both"/>
        <w:rPr>
          <w:sz w:val="28"/>
        </w:rPr>
      </w:pPr>
      <w:r>
        <w:rPr>
          <w:sz w:val="28"/>
        </w:rPr>
        <w:t xml:space="preserve">4. </w:t>
      </w:r>
      <w:r w:rsidRPr="009D58CE">
        <w:rPr>
          <w:sz w:val="28"/>
        </w:rPr>
        <w:t xml:space="preserve">Перечислите, какие этические и нравственные понятия можно сформировать у детей в процессе </w:t>
      </w:r>
      <w:r>
        <w:rPr>
          <w:sz w:val="28"/>
        </w:rPr>
        <w:t xml:space="preserve">использования </w:t>
      </w:r>
      <w:r w:rsidRPr="009D58CE">
        <w:rPr>
          <w:sz w:val="28"/>
        </w:rPr>
        <w:t>развивающей среды?</w:t>
      </w:r>
    </w:p>
    <w:p w14:paraId="3587E8F2" w14:textId="77777777" w:rsidR="00102FA8" w:rsidRPr="009D58CE" w:rsidRDefault="00102FA8" w:rsidP="00102FA8">
      <w:pPr>
        <w:jc w:val="both"/>
        <w:rPr>
          <w:sz w:val="28"/>
        </w:rPr>
      </w:pPr>
      <w:r>
        <w:rPr>
          <w:sz w:val="28"/>
        </w:rPr>
        <w:t xml:space="preserve">5. </w:t>
      </w:r>
      <w:proofErr w:type="gramStart"/>
      <w:r w:rsidRPr="009D58CE">
        <w:rPr>
          <w:sz w:val="28"/>
        </w:rPr>
        <w:t>Какие методы и приемы вы чаще всего используете при руководстве разв</w:t>
      </w:r>
      <w:r w:rsidRPr="009D58CE">
        <w:rPr>
          <w:sz w:val="28"/>
        </w:rPr>
        <w:t>и</w:t>
      </w:r>
      <w:r w:rsidRPr="009D58CE">
        <w:rPr>
          <w:sz w:val="28"/>
        </w:rPr>
        <w:t>вающей и воспитательной деятельностей?</w:t>
      </w:r>
      <w:proofErr w:type="gramEnd"/>
    </w:p>
    <w:p w14:paraId="3A005498" w14:textId="77777777" w:rsidR="00102FA8" w:rsidRPr="009D58CE" w:rsidRDefault="00102FA8" w:rsidP="00102FA8">
      <w:pPr>
        <w:jc w:val="both"/>
        <w:rPr>
          <w:sz w:val="28"/>
        </w:rPr>
      </w:pPr>
    </w:p>
    <w:p w14:paraId="39BA2C67" w14:textId="77777777" w:rsidR="00102FA8" w:rsidRPr="0089640F" w:rsidRDefault="00102FA8" w:rsidP="00102FA8">
      <w:pPr>
        <w:jc w:val="both"/>
        <w:rPr>
          <w:sz w:val="28"/>
          <w:szCs w:val="28"/>
        </w:rPr>
      </w:pPr>
      <w:r w:rsidRPr="0089640F">
        <w:rPr>
          <w:b/>
          <w:bCs/>
          <w:sz w:val="28"/>
          <w:szCs w:val="28"/>
        </w:rPr>
        <w:t xml:space="preserve">Анкета «Педагогическая целесообразность организации предметно-эстетической среды </w:t>
      </w:r>
      <w:r>
        <w:rPr>
          <w:b/>
          <w:bCs/>
          <w:sz w:val="28"/>
          <w:szCs w:val="28"/>
        </w:rPr>
        <w:t>учреждения</w:t>
      </w:r>
      <w:r w:rsidRPr="0089640F">
        <w:rPr>
          <w:b/>
          <w:bCs/>
          <w:sz w:val="28"/>
          <w:szCs w:val="28"/>
        </w:rPr>
        <w:t>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7"/>
        <w:gridCol w:w="81"/>
      </w:tblGrid>
      <w:tr w:rsidR="00102FA8" w:rsidRPr="004853C4" w14:paraId="3E7D41F0" w14:textId="77777777" w:rsidTr="005C3F9C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14:paraId="36463573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1. Наличие педагогически целесообразного (цветового, светового, декорати</w:t>
            </w:r>
            <w:r w:rsidRPr="0089640F">
              <w:rPr>
                <w:sz w:val="28"/>
                <w:szCs w:val="28"/>
              </w:rPr>
              <w:t>в</w:t>
            </w:r>
            <w:r w:rsidRPr="0089640F">
              <w:rPr>
                <w:sz w:val="28"/>
                <w:szCs w:val="28"/>
              </w:rPr>
              <w:t>ного и пр.) оформления помещений</w:t>
            </w:r>
            <w:r>
              <w:rPr>
                <w:sz w:val="28"/>
                <w:szCs w:val="28"/>
              </w:rPr>
              <w:t xml:space="preserve"> </w:t>
            </w:r>
            <w:r w:rsidRPr="0089640F">
              <w:rPr>
                <w:i/>
                <w:iCs/>
                <w:sz w:val="28"/>
                <w:szCs w:val="28"/>
              </w:rPr>
              <w:t>(отметьте любым значком один вариант ответа).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>При положительном ответе, перечислите (в соседней колонке) о</w:t>
            </w:r>
            <w:r w:rsidRPr="0089640F">
              <w:rPr>
                <w:sz w:val="28"/>
                <w:szCs w:val="28"/>
              </w:rPr>
              <w:t>с</w:t>
            </w:r>
            <w:r w:rsidRPr="0089640F">
              <w:rPr>
                <w:sz w:val="28"/>
                <w:szCs w:val="28"/>
              </w:rPr>
              <w:t>новные признаки наличия, на Ваш взгляд.</w:t>
            </w:r>
          </w:p>
        </w:tc>
      </w:tr>
      <w:tr w:rsidR="00102FA8" w:rsidRPr="004853C4" w14:paraId="383EE4B9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5760C3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· Да</w:t>
            </w:r>
            <w:proofErr w:type="gramStart"/>
            <w:r w:rsidRPr="0089640F">
              <w:rPr>
                <w:sz w:val="28"/>
                <w:szCs w:val="28"/>
              </w:rPr>
              <w:t xml:space="preserve"> · Н</w:t>
            </w:r>
            <w:proofErr w:type="gramEnd"/>
            <w:r w:rsidRPr="0089640F">
              <w:rPr>
                <w:sz w:val="28"/>
                <w:szCs w:val="28"/>
              </w:rPr>
              <w:t>ет · Не знаю</w:t>
            </w:r>
          </w:p>
        </w:tc>
        <w:tc>
          <w:tcPr>
            <w:tcW w:w="0" w:type="auto"/>
            <w:vAlign w:val="center"/>
            <w:hideMark/>
          </w:tcPr>
          <w:p w14:paraId="41280B1B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5227B30B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965D8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2. Соответствует ли оформление помещений воспитательным задачам и во</w:t>
            </w:r>
            <w:r w:rsidRPr="0089640F">
              <w:rPr>
                <w:sz w:val="28"/>
                <w:szCs w:val="28"/>
              </w:rPr>
              <w:t>з</w:t>
            </w:r>
            <w:r w:rsidRPr="0089640F">
              <w:rPr>
                <w:sz w:val="28"/>
                <w:szCs w:val="28"/>
              </w:rPr>
              <w:t xml:space="preserve">растным особенностям пребывающих в нём </w:t>
            </w:r>
            <w:r>
              <w:rPr>
                <w:sz w:val="28"/>
                <w:szCs w:val="28"/>
              </w:rPr>
              <w:t>детей</w:t>
            </w:r>
            <w:r w:rsidRPr="0089640F">
              <w:rPr>
                <w:sz w:val="28"/>
                <w:szCs w:val="28"/>
              </w:rPr>
              <w:t>?</w:t>
            </w:r>
            <w:r>
              <w:rPr>
                <w:sz w:val="28"/>
                <w:szCs w:val="28"/>
              </w:rPr>
              <w:t xml:space="preserve"> </w:t>
            </w:r>
            <w:r w:rsidRPr="0089640F">
              <w:rPr>
                <w:i/>
                <w:iCs/>
                <w:sz w:val="28"/>
                <w:szCs w:val="28"/>
              </w:rPr>
              <w:t>(отметьте любым значком один вариант ответа).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>При положительном ответе, перечислите (в соседней колонке) основные признаки соответствия, на Ваш взгляд.  </w:t>
            </w:r>
          </w:p>
        </w:tc>
        <w:tc>
          <w:tcPr>
            <w:tcW w:w="0" w:type="auto"/>
            <w:vAlign w:val="center"/>
            <w:hideMark/>
          </w:tcPr>
          <w:p w14:paraId="32250B1A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5110FC9C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0C9B97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· Да</w:t>
            </w:r>
            <w:proofErr w:type="gramStart"/>
            <w:r w:rsidRPr="0089640F">
              <w:rPr>
                <w:sz w:val="28"/>
                <w:szCs w:val="28"/>
              </w:rPr>
              <w:t xml:space="preserve"> · Н</w:t>
            </w:r>
            <w:proofErr w:type="gramEnd"/>
            <w:r w:rsidRPr="0089640F">
              <w:rPr>
                <w:sz w:val="28"/>
                <w:szCs w:val="28"/>
              </w:rPr>
              <w:t>ет · Не знаю</w:t>
            </w:r>
          </w:p>
        </w:tc>
        <w:tc>
          <w:tcPr>
            <w:tcW w:w="0" w:type="auto"/>
            <w:vAlign w:val="center"/>
            <w:hideMark/>
          </w:tcPr>
          <w:p w14:paraId="76B9CD96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42A129FD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B7D619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i/>
                <w:iCs/>
                <w:sz w:val="28"/>
                <w:szCs w:val="28"/>
              </w:rPr>
              <w:t>3.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 xml:space="preserve">Наличие обустроенного </w:t>
            </w:r>
            <w:r>
              <w:rPr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>двора</w:t>
            </w:r>
            <w:r>
              <w:rPr>
                <w:sz w:val="28"/>
                <w:szCs w:val="28"/>
              </w:rPr>
              <w:t xml:space="preserve"> </w:t>
            </w:r>
            <w:r w:rsidRPr="0089640F">
              <w:rPr>
                <w:i/>
                <w:iCs/>
                <w:sz w:val="28"/>
                <w:szCs w:val="28"/>
              </w:rPr>
              <w:t>(отметьте любым значком один вариант ответа).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>При положительном ответе, перечислите (в соседней колонке) осно</w:t>
            </w:r>
            <w:r w:rsidRPr="0089640F">
              <w:rPr>
                <w:sz w:val="28"/>
                <w:szCs w:val="28"/>
              </w:rPr>
              <w:t>в</w:t>
            </w:r>
            <w:r w:rsidRPr="0089640F">
              <w:rPr>
                <w:sz w:val="28"/>
                <w:szCs w:val="28"/>
              </w:rPr>
              <w:t>ные признаки наличия, на Ваш взгляд.</w:t>
            </w:r>
          </w:p>
        </w:tc>
        <w:tc>
          <w:tcPr>
            <w:tcW w:w="0" w:type="auto"/>
            <w:vAlign w:val="center"/>
            <w:hideMark/>
          </w:tcPr>
          <w:p w14:paraId="0E9D465E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17674CD3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49E56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· Да</w:t>
            </w:r>
            <w:proofErr w:type="gramStart"/>
            <w:r w:rsidRPr="0089640F">
              <w:rPr>
                <w:sz w:val="28"/>
                <w:szCs w:val="28"/>
              </w:rPr>
              <w:t xml:space="preserve"> · Н</w:t>
            </w:r>
            <w:proofErr w:type="gramEnd"/>
            <w:r w:rsidRPr="0089640F">
              <w:rPr>
                <w:sz w:val="28"/>
                <w:szCs w:val="28"/>
              </w:rPr>
              <w:t>ет · Не знаю</w:t>
            </w:r>
          </w:p>
        </w:tc>
        <w:tc>
          <w:tcPr>
            <w:tcW w:w="0" w:type="auto"/>
            <w:vAlign w:val="center"/>
            <w:hideMark/>
          </w:tcPr>
          <w:p w14:paraId="66CB1165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1022DAC3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FAFB2A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i/>
                <w:iCs/>
                <w:sz w:val="28"/>
                <w:szCs w:val="28"/>
              </w:rPr>
              <w:t>4.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 xml:space="preserve">Наличие возможности переориентации интерьера помещений </w:t>
            </w:r>
            <w:r w:rsidRPr="0089640F">
              <w:rPr>
                <w:i/>
                <w:iCs/>
                <w:sz w:val="28"/>
                <w:szCs w:val="28"/>
              </w:rPr>
              <w:t>(отметьте любым значком один вариант ответа).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>При положительном ответе, перечи</w:t>
            </w:r>
            <w:r w:rsidRPr="0089640F">
              <w:rPr>
                <w:sz w:val="28"/>
                <w:szCs w:val="28"/>
              </w:rPr>
              <w:t>с</w:t>
            </w:r>
            <w:r w:rsidRPr="0089640F">
              <w:rPr>
                <w:sz w:val="28"/>
                <w:szCs w:val="28"/>
              </w:rPr>
              <w:t>лите (в соседней колонке) основные признаки наличия, на Ваш взгляд.</w:t>
            </w:r>
          </w:p>
        </w:tc>
        <w:tc>
          <w:tcPr>
            <w:tcW w:w="0" w:type="auto"/>
            <w:vAlign w:val="center"/>
            <w:hideMark/>
          </w:tcPr>
          <w:p w14:paraId="67826328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2D7A1F47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F2D87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· Да</w:t>
            </w:r>
            <w:proofErr w:type="gramStart"/>
            <w:r w:rsidRPr="0089640F">
              <w:rPr>
                <w:sz w:val="28"/>
                <w:szCs w:val="28"/>
              </w:rPr>
              <w:t xml:space="preserve"> · Н</w:t>
            </w:r>
            <w:proofErr w:type="gramEnd"/>
            <w:r w:rsidRPr="0089640F">
              <w:rPr>
                <w:sz w:val="28"/>
                <w:szCs w:val="28"/>
              </w:rPr>
              <w:t xml:space="preserve">ет · Не знаю </w:t>
            </w:r>
          </w:p>
        </w:tc>
        <w:tc>
          <w:tcPr>
            <w:tcW w:w="0" w:type="auto"/>
            <w:vAlign w:val="center"/>
            <w:hideMark/>
          </w:tcPr>
          <w:p w14:paraId="40F260D8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0C639001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EB458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 xml:space="preserve">5. Наличие мест (зон), которые носят характер «присвоенных» </w:t>
            </w:r>
            <w:r>
              <w:rPr>
                <w:sz w:val="28"/>
                <w:szCs w:val="28"/>
              </w:rPr>
              <w:t>детьми</w:t>
            </w:r>
            <w:r w:rsidRPr="0089640F">
              <w:rPr>
                <w:sz w:val="28"/>
                <w:szCs w:val="28"/>
              </w:rPr>
              <w:t xml:space="preserve"> и во</w:t>
            </w:r>
            <w:r w:rsidRPr="0089640F">
              <w:rPr>
                <w:sz w:val="28"/>
                <w:szCs w:val="28"/>
              </w:rPr>
              <w:t>с</w:t>
            </w:r>
            <w:r w:rsidRPr="0089640F">
              <w:rPr>
                <w:sz w:val="28"/>
                <w:szCs w:val="28"/>
              </w:rPr>
              <w:t>принимаются ими как «своя территория»</w:t>
            </w:r>
            <w:r>
              <w:rPr>
                <w:sz w:val="28"/>
                <w:szCs w:val="28"/>
              </w:rPr>
              <w:t xml:space="preserve"> </w:t>
            </w:r>
            <w:r w:rsidRPr="0089640F">
              <w:rPr>
                <w:i/>
                <w:iCs/>
                <w:sz w:val="28"/>
                <w:szCs w:val="28"/>
              </w:rPr>
              <w:t>(отметьте любым значком один в</w:t>
            </w:r>
            <w:r w:rsidRPr="0089640F">
              <w:rPr>
                <w:i/>
                <w:iCs/>
                <w:sz w:val="28"/>
                <w:szCs w:val="28"/>
              </w:rPr>
              <w:t>а</w:t>
            </w:r>
            <w:r w:rsidRPr="0089640F">
              <w:rPr>
                <w:i/>
                <w:iCs/>
                <w:sz w:val="28"/>
                <w:szCs w:val="28"/>
              </w:rPr>
              <w:t>риант ответа).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 xml:space="preserve">При положительном ответе, перечислите (в соседней колонке) основные признаки наличия, на Ваш взгляд. </w:t>
            </w:r>
          </w:p>
        </w:tc>
        <w:tc>
          <w:tcPr>
            <w:tcW w:w="0" w:type="auto"/>
            <w:vAlign w:val="center"/>
            <w:hideMark/>
          </w:tcPr>
          <w:p w14:paraId="6C296DBB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0A5AD038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982D95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· Да</w:t>
            </w:r>
            <w:proofErr w:type="gramStart"/>
            <w:r w:rsidRPr="0089640F">
              <w:rPr>
                <w:sz w:val="28"/>
                <w:szCs w:val="28"/>
              </w:rPr>
              <w:t xml:space="preserve"> · Н</w:t>
            </w:r>
            <w:proofErr w:type="gramEnd"/>
            <w:r w:rsidRPr="0089640F">
              <w:rPr>
                <w:sz w:val="28"/>
                <w:szCs w:val="28"/>
              </w:rPr>
              <w:t xml:space="preserve">ет · Не знаю </w:t>
            </w:r>
          </w:p>
        </w:tc>
        <w:tc>
          <w:tcPr>
            <w:tcW w:w="0" w:type="auto"/>
            <w:vAlign w:val="center"/>
            <w:hideMark/>
          </w:tcPr>
          <w:p w14:paraId="0319A851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1181C2A8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2AEF0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i/>
                <w:iCs/>
                <w:sz w:val="28"/>
                <w:szCs w:val="28"/>
              </w:rPr>
              <w:t>6.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>Наличие художественно-эстетического единства среды</w:t>
            </w:r>
            <w:r>
              <w:rPr>
                <w:sz w:val="28"/>
                <w:szCs w:val="28"/>
              </w:rPr>
              <w:t xml:space="preserve"> </w:t>
            </w:r>
            <w:r w:rsidRPr="0089640F">
              <w:rPr>
                <w:i/>
                <w:iCs/>
                <w:sz w:val="28"/>
                <w:szCs w:val="28"/>
              </w:rPr>
              <w:t>(отметьте любым значком один вариант ответа).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9640F">
              <w:rPr>
                <w:sz w:val="28"/>
                <w:szCs w:val="28"/>
              </w:rPr>
              <w:t>При положительном ответе, перечислите (в соседней колонке) основные признаки наличия, на Ваш взгляд.</w:t>
            </w:r>
          </w:p>
        </w:tc>
        <w:tc>
          <w:tcPr>
            <w:tcW w:w="0" w:type="auto"/>
            <w:vAlign w:val="center"/>
            <w:hideMark/>
          </w:tcPr>
          <w:p w14:paraId="712E1FAA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  <w:tr w:rsidR="00102FA8" w:rsidRPr="004853C4" w14:paraId="390655B5" w14:textId="77777777" w:rsidTr="005C3F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57149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  <w:r w:rsidRPr="0089640F">
              <w:rPr>
                <w:sz w:val="28"/>
                <w:szCs w:val="28"/>
              </w:rPr>
              <w:t>· Да</w:t>
            </w:r>
            <w:proofErr w:type="gramStart"/>
            <w:r w:rsidRPr="0089640F">
              <w:rPr>
                <w:sz w:val="28"/>
                <w:szCs w:val="28"/>
              </w:rPr>
              <w:t xml:space="preserve"> · Н</w:t>
            </w:r>
            <w:proofErr w:type="gramEnd"/>
            <w:r w:rsidRPr="0089640F">
              <w:rPr>
                <w:sz w:val="28"/>
                <w:szCs w:val="28"/>
              </w:rPr>
              <w:t xml:space="preserve">ет · Не знаю </w:t>
            </w:r>
          </w:p>
        </w:tc>
        <w:tc>
          <w:tcPr>
            <w:tcW w:w="0" w:type="auto"/>
            <w:vAlign w:val="center"/>
            <w:hideMark/>
          </w:tcPr>
          <w:p w14:paraId="63A7D795" w14:textId="77777777" w:rsidR="00102FA8" w:rsidRPr="0089640F" w:rsidRDefault="00102FA8" w:rsidP="005C3F9C">
            <w:pPr>
              <w:jc w:val="both"/>
              <w:rPr>
                <w:sz w:val="28"/>
                <w:szCs w:val="28"/>
              </w:rPr>
            </w:pPr>
          </w:p>
        </w:tc>
      </w:tr>
    </w:tbl>
    <w:p w14:paraId="4312CDC8" w14:textId="77777777" w:rsidR="00102FA8" w:rsidRPr="00D95720" w:rsidRDefault="00102FA8" w:rsidP="00102FA8">
      <w:pPr>
        <w:jc w:val="both"/>
        <w:rPr>
          <w:sz w:val="28"/>
          <w:szCs w:val="28"/>
        </w:rPr>
      </w:pPr>
      <w:r w:rsidRPr="00D95720">
        <w:rPr>
          <w:sz w:val="28"/>
          <w:szCs w:val="28"/>
        </w:rPr>
        <w:t>Оценка качества организации предметно-эстетической среды производится п</w:t>
      </w:r>
      <w:r w:rsidRPr="00D95720">
        <w:rPr>
          <w:sz w:val="28"/>
          <w:szCs w:val="28"/>
        </w:rPr>
        <w:t>у</w:t>
      </w:r>
      <w:r w:rsidRPr="00D95720">
        <w:rPr>
          <w:sz w:val="28"/>
          <w:szCs w:val="28"/>
        </w:rPr>
        <w:t>тем суммирования баллов, выставленных экспертами по каждому из пунктов анкеты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102FA8" w:rsidRPr="00D95720" w14:paraId="77A0ADE5" w14:textId="77777777" w:rsidTr="005C3F9C">
        <w:tc>
          <w:tcPr>
            <w:tcW w:w="3681" w:type="dxa"/>
          </w:tcPr>
          <w:p w14:paraId="436D4101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Наличие педагогически ц</w:t>
            </w:r>
            <w:r w:rsidRPr="00D95720">
              <w:rPr>
                <w:sz w:val="28"/>
                <w:szCs w:val="28"/>
              </w:rPr>
              <w:t>е</w:t>
            </w:r>
            <w:r w:rsidRPr="00D95720">
              <w:rPr>
                <w:sz w:val="28"/>
                <w:szCs w:val="28"/>
              </w:rPr>
              <w:lastRenderedPageBreak/>
              <w:t>лесообразного (цветового, светового, декоративного и пр.) оформления помещений</w:t>
            </w:r>
          </w:p>
        </w:tc>
        <w:tc>
          <w:tcPr>
            <w:tcW w:w="5664" w:type="dxa"/>
          </w:tcPr>
          <w:p w14:paraId="5163AAEA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lastRenderedPageBreak/>
              <w:t xml:space="preserve">При перечислении основных признаков </w:t>
            </w:r>
            <w:r w:rsidRPr="00D95720">
              <w:rPr>
                <w:sz w:val="28"/>
                <w:szCs w:val="28"/>
              </w:rPr>
              <w:lastRenderedPageBreak/>
              <w:t>наличия педагогически целесообразного оформления помещений с учётом: освещ</w:t>
            </w:r>
            <w:r w:rsidRPr="00D95720">
              <w:rPr>
                <w:sz w:val="28"/>
                <w:szCs w:val="28"/>
              </w:rPr>
              <w:t>е</w:t>
            </w:r>
            <w:r w:rsidRPr="00D95720">
              <w:rPr>
                <w:sz w:val="28"/>
                <w:szCs w:val="28"/>
              </w:rPr>
              <w:t>ния (соответствие требованиям), оптимал</w:t>
            </w:r>
            <w:r w:rsidRPr="00D95720">
              <w:rPr>
                <w:sz w:val="28"/>
                <w:szCs w:val="28"/>
              </w:rPr>
              <w:t>ь</w:t>
            </w:r>
            <w:r w:rsidRPr="00D95720">
              <w:rPr>
                <w:sz w:val="28"/>
                <w:szCs w:val="28"/>
              </w:rPr>
              <w:t>ной цветовой гаммы, декоративных элеме</w:t>
            </w:r>
            <w:r w:rsidRPr="00D95720">
              <w:rPr>
                <w:sz w:val="28"/>
                <w:szCs w:val="28"/>
              </w:rPr>
              <w:t>н</w:t>
            </w:r>
            <w:r w:rsidRPr="00D95720">
              <w:rPr>
                <w:sz w:val="28"/>
                <w:szCs w:val="28"/>
              </w:rPr>
              <w:t>тов в интерьере и пр.</w:t>
            </w:r>
          </w:p>
        </w:tc>
      </w:tr>
      <w:tr w:rsidR="00102FA8" w:rsidRPr="00D95720" w14:paraId="046186AE" w14:textId="77777777" w:rsidTr="005C3F9C">
        <w:tc>
          <w:tcPr>
            <w:tcW w:w="3681" w:type="dxa"/>
          </w:tcPr>
          <w:p w14:paraId="6A3C10B1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lastRenderedPageBreak/>
              <w:t>Соответствие оформления помещений воспитательным задачам и возрастным ос</w:t>
            </w:r>
            <w:r w:rsidRPr="00D95720">
              <w:rPr>
                <w:sz w:val="28"/>
                <w:szCs w:val="28"/>
              </w:rPr>
              <w:t>о</w:t>
            </w:r>
            <w:r w:rsidRPr="00D95720">
              <w:rPr>
                <w:sz w:val="28"/>
                <w:szCs w:val="28"/>
              </w:rPr>
              <w:t xml:space="preserve">бенностям пребывающих в нём </w:t>
            </w:r>
            <w:r>
              <w:rPr>
                <w:sz w:val="28"/>
                <w:szCs w:val="28"/>
              </w:rPr>
              <w:t>детей</w:t>
            </w:r>
            <w:r w:rsidRPr="00D95720">
              <w:rPr>
                <w:sz w:val="28"/>
                <w:szCs w:val="28"/>
              </w:rPr>
              <w:t>?  </w:t>
            </w:r>
          </w:p>
        </w:tc>
        <w:tc>
          <w:tcPr>
            <w:tcW w:w="5664" w:type="dxa"/>
          </w:tcPr>
          <w:p w14:paraId="1D5942B9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При перечислении основных признаков с</w:t>
            </w:r>
            <w:r w:rsidRPr="00D95720">
              <w:rPr>
                <w:sz w:val="28"/>
                <w:szCs w:val="28"/>
              </w:rPr>
              <w:t>о</w:t>
            </w:r>
            <w:r w:rsidRPr="00D95720">
              <w:rPr>
                <w:sz w:val="28"/>
                <w:szCs w:val="28"/>
              </w:rPr>
              <w:t>ответствия оформления воспитательным з</w:t>
            </w:r>
            <w:r w:rsidRPr="00D95720">
              <w:rPr>
                <w:sz w:val="28"/>
                <w:szCs w:val="28"/>
              </w:rPr>
              <w:t>а</w:t>
            </w:r>
            <w:r w:rsidRPr="00D95720">
              <w:rPr>
                <w:sz w:val="28"/>
                <w:szCs w:val="28"/>
              </w:rPr>
              <w:t xml:space="preserve">дачам и возрастным особенностям </w:t>
            </w:r>
            <w:r>
              <w:rPr>
                <w:sz w:val="28"/>
                <w:szCs w:val="28"/>
              </w:rPr>
              <w:t>детей</w:t>
            </w:r>
            <w:r w:rsidRPr="00D95720">
              <w:rPr>
                <w:sz w:val="28"/>
                <w:szCs w:val="28"/>
              </w:rPr>
              <w:t>: информационно-образовательная функци</w:t>
            </w:r>
            <w:r w:rsidRPr="00D95720">
              <w:rPr>
                <w:sz w:val="28"/>
                <w:szCs w:val="28"/>
              </w:rPr>
              <w:t>о</w:t>
            </w:r>
            <w:r w:rsidRPr="00D95720">
              <w:rPr>
                <w:sz w:val="28"/>
                <w:szCs w:val="28"/>
              </w:rPr>
              <w:t>нальность (государственная символика, и</w:t>
            </w:r>
            <w:r w:rsidRPr="00D95720">
              <w:rPr>
                <w:sz w:val="28"/>
                <w:szCs w:val="28"/>
              </w:rPr>
              <w:t>н</w:t>
            </w:r>
            <w:r w:rsidRPr="00D95720">
              <w:rPr>
                <w:sz w:val="28"/>
                <w:szCs w:val="28"/>
              </w:rPr>
              <w:t xml:space="preserve">формационные стенды, художественные и фото-галереи, арт-объектов и пр.); наличие зон активного отдыха и зон тихого отдыха; «зелёных» зон (зимний сад, уголок и пр.); наличие зон для младших </w:t>
            </w:r>
            <w:r>
              <w:rPr>
                <w:sz w:val="28"/>
                <w:szCs w:val="28"/>
              </w:rPr>
              <w:t xml:space="preserve"> детей</w:t>
            </w:r>
            <w:r w:rsidRPr="00D95720">
              <w:rPr>
                <w:sz w:val="28"/>
                <w:szCs w:val="28"/>
              </w:rPr>
              <w:t>, для по</w:t>
            </w:r>
            <w:r w:rsidRPr="00D95720">
              <w:rPr>
                <w:sz w:val="28"/>
                <w:szCs w:val="28"/>
              </w:rPr>
              <w:t>д</w:t>
            </w:r>
            <w:r w:rsidRPr="00D95720">
              <w:rPr>
                <w:sz w:val="28"/>
                <w:szCs w:val="28"/>
              </w:rPr>
              <w:t>ростков и старшеклассников и пр.</w:t>
            </w:r>
          </w:p>
        </w:tc>
      </w:tr>
      <w:tr w:rsidR="00102FA8" w:rsidRPr="00D95720" w14:paraId="5AD3BB99" w14:textId="77777777" w:rsidTr="005C3F9C">
        <w:tc>
          <w:tcPr>
            <w:tcW w:w="3681" w:type="dxa"/>
          </w:tcPr>
          <w:p w14:paraId="2C788207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Наличие обустроенного двора</w:t>
            </w:r>
          </w:p>
        </w:tc>
        <w:tc>
          <w:tcPr>
            <w:tcW w:w="5664" w:type="dxa"/>
          </w:tcPr>
          <w:p w14:paraId="2620FE97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При перечислении основных признаков об</w:t>
            </w:r>
            <w:r w:rsidRPr="00D95720">
              <w:rPr>
                <w:sz w:val="28"/>
                <w:szCs w:val="28"/>
              </w:rPr>
              <w:t>у</w:t>
            </w:r>
            <w:r w:rsidRPr="00D95720">
              <w:rPr>
                <w:sz w:val="28"/>
                <w:szCs w:val="28"/>
              </w:rPr>
              <w:t>стройства двора: его озеленения; наличия спортивных и игровых площадок, доступных и приспособленных для</w:t>
            </w:r>
            <w:r>
              <w:rPr>
                <w:sz w:val="28"/>
                <w:szCs w:val="28"/>
              </w:rPr>
              <w:t xml:space="preserve"> воспитанников</w:t>
            </w:r>
            <w:r w:rsidRPr="00D95720">
              <w:rPr>
                <w:sz w:val="28"/>
                <w:szCs w:val="28"/>
              </w:rPr>
              <w:t xml:space="preserve"> ра</w:t>
            </w:r>
            <w:r w:rsidRPr="00D95720">
              <w:rPr>
                <w:sz w:val="28"/>
                <w:szCs w:val="28"/>
              </w:rPr>
              <w:t>з</w:t>
            </w:r>
            <w:r w:rsidRPr="00D95720">
              <w:rPr>
                <w:sz w:val="28"/>
                <w:szCs w:val="28"/>
              </w:rPr>
              <w:t>ных возрастных категорий; наличие зон т</w:t>
            </w:r>
            <w:r w:rsidRPr="00D95720">
              <w:rPr>
                <w:sz w:val="28"/>
                <w:szCs w:val="28"/>
              </w:rPr>
              <w:t>и</w:t>
            </w:r>
            <w:r w:rsidRPr="00D95720">
              <w:rPr>
                <w:sz w:val="28"/>
                <w:szCs w:val="28"/>
              </w:rPr>
              <w:t>хого отдыха (например, беседок) и пр.  </w:t>
            </w:r>
          </w:p>
        </w:tc>
      </w:tr>
      <w:tr w:rsidR="00102FA8" w:rsidRPr="00D95720" w14:paraId="554BC14A" w14:textId="77777777" w:rsidTr="005C3F9C">
        <w:tc>
          <w:tcPr>
            <w:tcW w:w="3681" w:type="dxa"/>
          </w:tcPr>
          <w:p w14:paraId="07D0C722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Наличие возможности пер</w:t>
            </w:r>
            <w:r w:rsidRPr="00D95720">
              <w:rPr>
                <w:sz w:val="28"/>
                <w:szCs w:val="28"/>
              </w:rPr>
              <w:t>е</w:t>
            </w:r>
            <w:r w:rsidRPr="00D95720">
              <w:rPr>
                <w:sz w:val="28"/>
                <w:szCs w:val="28"/>
              </w:rPr>
              <w:t>ориентации интерьера п</w:t>
            </w:r>
            <w:r w:rsidRPr="00D95720">
              <w:rPr>
                <w:sz w:val="28"/>
                <w:szCs w:val="28"/>
              </w:rPr>
              <w:t>о</w:t>
            </w:r>
            <w:r w:rsidRPr="00D95720">
              <w:rPr>
                <w:sz w:val="28"/>
                <w:szCs w:val="28"/>
              </w:rPr>
              <w:t xml:space="preserve">мещений </w:t>
            </w:r>
          </w:p>
        </w:tc>
        <w:tc>
          <w:tcPr>
            <w:tcW w:w="5664" w:type="dxa"/>
          </w:tcPr>
          <w:p w14:paraId="6F742210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 xml:space="preserve">При перечислении существующих примеров переориентации интерьера помещений </w:t>
            </w:r>
          </w:p>
        </w:tc>
      </w:tr>
      <w:tr w:rsidR="00102FA8" w:rsidRPr="00D95720" w14:paraId="5A086F20" w14:textId="77777777" w:rsidTr="005C3F9C">
        <w:tc>
          <w:tcPr>
            <w:tcW w:w="3681" w:type="dxa"/>
          </w:tcPr>
          <w:p w14:paraId="564308ED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Наличие мест (зон), которые носят характер «присвое</w:t>
            </w:r>
            <w:r w:rsidRPr="00D95720">
              <w:rPr>
                <w:sz w:val="28"/>
                <w:szCs w:val="28"/>
              </w:rPr>
              <w:t>н</w:t>
            </w:r>
            <w:r w:rsidRPr="00D95720">
              <w:rPr>
                <w:sz w:val="28"/>
                <w:szCs w:val="28"/>
              </w:rPr>
              <w:t xml:space="preserve">ных» </w:t>
            </w:r>
            <w:r>
              <w:rPr>
                <w:sz w:val="28"/>
                <w:szCs w:val="28"/>
              </w:rPr>
              <w:t>детьми</w:t>
            </w:r>
            <w:r w:rsidRPr="00D95720">
              <w:rPr>
                <w:sz w:val="28"/>
                <w:szCs w:val="28"/>
              </w:rPr>
              <w:t xml:space="preserve"> и восприн</w:t>
            </w:r>
            <w:r w:rsidRPr="00D95720">
              <w:rPr>
                <w:sz w:val="28"/>
                <w:szCs w:val="28"/>
              </w:rPr>
              <w:t>и</w:t>
            </w:r>
            <w:r w:rsidRPr="00D95720">
              <w:rPr>
                <w:sz w:val="28"/>
                <w:szCs w:val="28"/>
              </w:rPr>
              <w:t>маются ими как «своя те</w:t>
            </w:r>
            <w:r w:rsidRPr="00D95720">
              <w:rPr>
                <w:sz w:val="28"/>
                <w:szCs w:val="28"/>
              </w:rPr>
              <w:t>р</w:t>
            </w:r>
            <w:r w:rsidRPr="00D95720">
              <w:rPr>
                <w:sz w:val="28"/>
                <w:szCs w:val="28"/>
              </w:rPr>
              <w:t>ритория»</w:t>
            </w:r>
          </w:p>
        </w:tc>
        <w:tc>
          <w:tcPr>
            <w:tcW w:w="5664" w:type="dxa"/>
          </w:tcPr>
          <w:p w14:paraId="64BA4C27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 xml:space="preserve">При перечислении мест (зон), которые носят характер «присвоенных» </w:t>
            </w:r>
            <w:r>
              <w:rPr>
                <w:sz w:val="28"/>
                <w:szCs w:val="28"/>
              </w:rPr>
              <w:t>детьми</w:t>
            </w:r>
            <w:proofErr w:type="gramStart"/>
            <w:r w:rsidRPr="00D95720">
              <w:rPr>
                <w:sz w:val="28"/>
                <w:szCs w:val="28"/>
              </w:rPr>
              <w:t xml:space="preserve"> :</w:t>
            </w:r>
            <w:proofErr w:type="gramEnd"/>
            <w:r w:rsidRPr="00D95720">
              <w:rPr>
                <w:sz w:val="28"/>
                <w:szCs w:val="28"/>
              </w:rPr>
              <w:t xml:space="preserve"> «обж</w:t>
            </w:r>
            <w:r w:rsidRPr="00D95720">
              <w:rPr>
                <w:sz w:val="28"/>
                <w:szCs w:val="28"/>
              </w:rPr>
              <w:t>и</w:t>
            </w:r>
            <w:r w:rsidRPr="00D95720">
              <w:rPr>
                <w:sz w:val="28"/>
                <w:szCs w:val="28"/>
              </w:rPr>
              <w:t xml:space="preserve">тых» отдельными группами </w:t>
            </w:r>
            <w:r>
              <w:rPr>
                <w:sz w:val="28"/>
                <w:szCs w:val="28"/>
              </w:rPr>
              <w:t>детей</w:t>
            </w:r>
            <w:r w:rsidRPr="00D95720">
              <w:rPr>
                <w:sz w:val="28"/>
                <w:szCs w:val="28"/>
              </w:rPr>
              <w:t xml:space="preserve"> и напо</w:t>
            </w:r>
            <w:r w:rsidRPr="00D95720">
              <w:rPr>
                <w:sz w:val="28"/>
                <w:szCs w:val="28"/>
              </w:rPr>
              <w:t>л</w:t>
            </w:r>
            <w:r w:rsidRPr="00D95720">
              <w:rPr>
                <w:sz w:val="28"/>
                <w:szCs w:val="28"/>
              </w:rPr>
              <w:t>ненных для них личными смыслами; для взрослых – часто это «зоны неупорядоче</w:t>
            </w:r>
            <w:r w:rsidRPr="00D95720">
              <w:rPr>
                <w:sz w:val="28"/>
                <w:szCs w:val="28"/>
              </w:rPr>
              <w:t>н</w:t>
            </w:r>
            <w:r w:rsidRPr="00D95720">
              <w:rPr>
                <w:sz w:val="28"/>
                <w:szCs w:val="28"/>
              </w:rPr>
              <w:t>ности», а для детей – привлекательные и о</w:t>
            </w:r>
            <w:r w:rsidRPr="00D95720">
              <w:rPr>
                <w:sz w:val="28"/>
                <w:szCs w:val="28"/>
              </w:rPr>
              <w:t>т</w:t>
            </w:r>
            <w:r w:rsidRPr="00D95720">
              <w:rPr>
                <w:sz w:val="28"/>
                <w:szCs w:val="28"/>
              </w:rPr>
              <w:t>крытые для творческих преобразований</w:t>
            </w:r>
          </w:p>
        </w:tc>
      </w:tr>
      <w:tr w:rsidR="00102FA8" w:rsidRPr="00D95720" w14:paraId="2AB0CB43" w14:textId="77777777" w:rsidTr="005C3F9C">
        <w:tc>
          <w:tcPr>
            <w:tcW w:w="3681" w:type="dxa"/>
          </w:tcPr>
          <w:p w14:paraId="109BFB3D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Наличие художественно-эстетического единства ср</w:t>
            </w:r>
            <w:r w:rsidRPr="00D95720">
              <w:rPr>
                <w:sz w:val="28"/>
                <w:szCs w:val="28"/>
              </w:rPr>
              <w:t>е</w:t>
            </w:r>
            <w:r w:rsidRPr="00D95720">
              <w:rPr>
                <w:sz w:val="28"/>
                <w:szCs w:val="28"/>
              </w:rPr>
              <w:t>ды</w:t>
            </w:r>
          </w:p>
        </w:tc>
        <w:tc>
          <w:tcPr>
            <w:tcW w:w="5664" w:type="dxa"/>
          </w:tcPr>
          <w:p w14:paraId="4B021A1E" w14:textId="77777777" w:rsidR="00102FA8" w:rsidRPr="00D95720" w:rsidRDefault="00102FA8" w:rsidP="005C3F9C">
            <w:pPr>
              <w:jc w:val="both"/>
              <w:rPr>
                <w:sz w:val="28"/>
                <w:szCs w:val="28"/>
              </w:rPr>
            </w:pPr>
            <w:r w:rsidRPr="00D95720">
              <w:rPr>
                <w:sz w:val="28"/>
                <w:szCs w:val="28"/>
              </w:rPr>
              <w:t>При перечислении основных признаков наличия художественно-эстетического еди</w:t>
            </w:r>
            <w:r w:rsidRPr="00D95720">
              <w:rPr>
                <w:sz w:val="28"/>
                <w:szCs w:val="28"/>
              </w:rPr>
              <w:t>н</w:t>
            </w:r>
            <w:r w:rsidRPr="00D95720">
              <w:rPr>
                <w:sz w:val="28"/>
                <w:szCs w:val="28"/>
              </w:rPr>
              <w:t>ства среды (единое оформление, общая цв</w:t>
            </w:r>
            <w:r w:rsidRPr="00D95720">
              <w:rPr>
                <w:sz w:val="28"/>
                <w:szCs w:val="28"/>
              </w:rPr>
              <w:t>е</w:t>
            </w:r>
            <w:r w:rsidRPr="00D95720">
              <w:rPr>
                <w:sz w:val="28"/>
                <w:szCs w:val="28"/>
              </w:rPr>
              <w:t>товая гамма, единообразие стендов, прису</w:t>
            </w:r>
            <w:r w:rsidRPr="00D95720">
              <w:rPr>
                <w:sz w:val="28"/>
                <w:szCs w:val="28"/>
              </w:rPr>
              <w:t>т</w:t>
            </w:r>
            <w:r w:rsidRPr="00D95720">
              <w:rPr>
                <w:sz w:val="28"/>
                <w:szCs w:val="28"/>
              </w:rPr>
              <w:t>ствие символов</w:t>
            </w:r>
            <w:r>
              <w:rPr>
                <w:sz w:val="28"/>
                <w:szCs w:val="28"/>
              </w:rPr>
              <w:t xml:space="preserve"> учреждения</w:t>
            </w:r>
            <w:r w:rsidRPr="00D95720">
              <w:rPr>
                <w:sz w:val="28"/>
                <w:szCs w:val="28"/>
              </w:rPr>
              <w:t>, единой формы и пр.)</w:t>
            </w:r>
          </w:p>
        </w:tc>
      </w:tr>
    </w:tbl>
    <w:p w14:paraId="5B72A56D" w14:textId="77777777" w:rsidR="00102FA8" w:rsidRPr="00D95720" w:rsidRDefault="00102FA8" w:rsidP="00102FA8">
      <w:pPr>
        <w:jc w:val="both"/>
        <w:rPr>
          <w:sz w:val="28"/>
          <w:szCs w:val="28"/>
        </w:rPr>
      </w:pPr>
      <w:proofErr w:type="gramStart"/>
      <w:r w:rsidRPr="00D95720">
        <w:rPr>
          <w:sz w:val="28"/>
          <w:szCs w:val="28"/>
        </w:rPr>
        <w:t>О</w:t>
      </w:r>
      <w:proofErr w:type="gramEnd"/>
      <w:r w:rsidRPr="00D95720">
        <w:rPr>
          <w:sz w:val="28"/>
          <w:szCs w:val="28"/>
        </w:rPr>
        <w:t xml:space="preserve"> баллов – нет</w:t>
      </w:r>
    </w:p>
    <w:p w14:paraId="58412980" w14:textId="77777777" w:rsidR="00102FA8" w:rsidRPr="00D95720" w:rsidRDefault="00102FA8" w:rsidP="00102FA8">
      <w:pPr>
        <w:jc w:val="both"/>
        <w:rPr>
          <w:sz w:val="28"/>
          <w:szCs w:val="28"/>
        </w:rPr>
      </w:pPr>
      <w:r w:rsidRPr="00D95720">
        <w:rPr>
          <w:sz w:val="28"/>
          <w:szCs w:val="28"/>
        </w:rPr>
        <w:t xml:space="preserve">1 балл – не знаю </w:t>
      </w:r>
    </w:p>
    <w:p w14:paraId="56E20AB6" w14:textId="77777777" w:rsidR="00102FA8" w:rsidRPr="00D95720" w:rsidRDefault="00102FA8" w:rsidP="00102FA8">
      <w:pPr>
        <w:jc w:val="both"/>
        <w:rPr>
          <w:sz w:val="28"/>
          <w:szCs w:val="28"/>
        </w:rPr>
      </w:pPr>
      <w:r w:rsidRPr="00D95720">
        <w:rPr>
          <w:sz w:val="28"/>
          <w:szCs w:val="28"/>
        </w:rPr>
        <w:t>2 балла - да</w:t>
      </w:r>
    </w:p>
    <w:p w14:paraId="38C1C195" w14:textId="77777777" w:rsidR="00102FA8" w:rsidRPr="00D95720" w:rsidRDefault="00102FA8" w:rsidP="00102FA8">
      <w:pPr>
        <w:jc w:val="both"/>
        <w:rPr>
          <w:sz w:val="28"/>
          <w:szCs w:val="28"/>
        </w:rPr>
      </w:pPr>
    </w:p>
    <w:p w14:paraId="7C2C4652" w14:textId="77777777" w:rsidR="00102FA8" w:rsidRPr="00D95720" w:rsidRDefault="00102FA8" w:rsidP="00102FA8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D95720">
        <w:rPr>
          <w:sz w:val="28"/>
          <w:szCs w:val="28"/>
        </w:rPr>
        <w:t>0 – 4 б. – это может свидетельствовать о</w:t>
      </w:r>
      <w:r>
        <w:rPr>
          <w:sz w:val="28"/>
          <w:szCs w:val="28"/>
        </w:rPr>
        <w:t xml:space="preserve"> </w:t>
      </w:r>
      <w:r w:rsidRPr="00D95720">
        <w:rPr>
          <w:b/>
          <w:bCs/>
          <w:sz w:val="28"/>
          <w:szCs w:val="28"/>
        </w:rPr>
        <w:t>недопустимом</w:t>
      </w:r>
      <w:r>
        <w:rPr>
          <w:b/>
          <w:bCs/>
          <w:sz w:val="28"/>
          <w:szCs w:val="28"/>
        </w:rPr>
        <w:t xml:space="preserve"> </w:t>
      </w:r>
      <w:r w:rsidRPr="00D95720">
        <w:rPr>
          <w:sz w:val="28"/>
          <w:szCs w:val="28"/>
        </w:rPr>
        <w:t>качестве организации предметно-эстетической среды в образовательном учреждении;</w:t>
      </w:r>
    </w:p>
    <w:p w14:paraId="4992A5C9" w14:textId="77777777" w:rsidR="00102FA8" w:rsidRPr="00D95720" w:rsidRDefault="00102FA8" w:rsidP="00102FA8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D95720">
        <w:rPr>
          <w:sz w:val="28"/>
          <w:szCs w:val="28"/>
        </w:rPr>
        <w:lastRenderedPageBreak/>
        <w:t>5 – 8 б. - это может свидетельствовать о</w:t>
      </w:r>
      <w:r>
        <w:rPr>
          <w:sz w:val="28"/>
          <w:szCs w:val="28"/>
        </w:rPr>
        <w:t xml:space="preserve"> </w:t>
      </w:r>
      <w:r w:rsidRPr="00D95720">
        <w:rPr>
          <w:b/>
          <w:bCs/>
          <w:sz w:val="28"/>
          <w:szCs w:val="28"/>
        </w:rPr>
        <w:t>допустимом</w:t>
      </w:r>
      <w:r>
        <w:rPr>
          <w:b/>
          <w:bCs/>
          <w:sz w:val="28"/>
          <w:szCs w:val="28"/>
        </w:rPr>
        <w:t xml:space="preserve"> </w:t>
      </w:r>
      <w:r w:rsidRPr="00D95720">
        <w:rPr>
          <w:sz w:val="28"/>
          <w:szCs w:val="28"/>
        </w:rPr>
        <w:t>качестве организации предметно-эстетической среды в образовательном учреждении;</w:t>
      </w:r>
    </w:p>
    <w:p w14:paraId="4C71113C" w14:textId="529E6F09" w:rsidR="00102FA8" w:rsidRPr="00102FA8" w:rsidRDefault="00102FA8" w:rsidP="00102FA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 w:rsidRPr="00D95720">
        <w:rPr>
          <w:sz w:val="28"/>
          <w:szCs w:val="28"/>
        </w:rPr>
        <w:t>9 – 12 б. - это может свидетельствовать</w:t>
      </w:r>
      <w:r>
        <w:rPr>
          <w:sz w:val="28"/>
          <w:szCs w:val="28"/>
        </w:rPr>
        <w:t xml:space="preserve"> </w:t>
      </w:r>
      <w:r w:rsidRPr="00D95720">
        <w:rPr>
          <w:b/>
          <w:bCs/>
          <w:sz w:val="28"/>
          <w:szCs w:val="28"/>
        </w:rPr>
        <w:t>об оптимальном</w:t>
      </w:r>
      <w:r>
        <w:rPr>
          <w:b/>
          <w:bCs/>
          <w:sz w:val="28"/>
          <w:szCs w:val="28"/>
        </w:rPr>
        <w:t xml:space="preserve"> </w:t>
      </w:r>
      <w:r w:rsidRPr="00D95720">
        <w:rPr>
          <w:sz w:val="28"/>
          <w:szCs w:val="28"/>
        </w:rPr>
        <w:t>качестве организации предметно-эстетической среды в образовательном учреждении.</w:t>
      </w:r>
    </w:p>
    <w:p w14:paraId="28AF0876" w14:textId="77777777" w:rsidR="00102FA8" w:rsidRDefault="00102FA8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437E212C" w14:textId="77777777" w:rsidR="00737791" w:rsidRPr="00320A45" w:rsidRDefault="00737791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320A45">
        <w:rPr>
          <w:b/>
          <w:bCs/>
          <w:color w:val="000000"/>
          <w:sz w:val="28"/>
          <w:szCs w:val="28"/>
        </w:rPr>
        <w:t>4.4. Условия реализации программы</w:t>
      </w:r>
    </w:p>
    <w:p w14:paraId="0263F6F4" w14:textId="77777777" w:rsidR="000D450E" w:rsidRPr="000D450E" w:rsidRDefault="000D450E" w:rsidP="000D450E">
      <w:pPr>
        <w:ind w:firstLine="708"/>
        <w:jc w:val="both"/>
        <w:rPr>
          <w:bCs/>
          <w:color w:val="000000"/>
          <w:sz w:val="28"/>
          <w:szCs w:val="28"/>
        </w:rPr>
      </w:pPr>
      <w:r w:rsidRPr="000D450E">
        <w:rPr>
          <w:bCs/>
          <w:color w:val="000000"/>
          <w:sz w:val="28"/>
          <w:szCs w:val="28"/>
        </w:rPr>
        <w:t xml:space="preserve">Для успешной реализации программы необходимо наличие созданных условий:  </w:t>
      </w:r>
    </w:p>
    <w:p w14:paraId="5005B29A" w14:textId="77777777" w:rsidR="000D450E" w:rsidRPr="000D450E" w:rsidRDefault="000D450E" w:rsidP="000D450E">
      <w:pPr>
        <w:ind w:firstLine="708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1. Материально-техническое обеспечение:</w:t>
      </w:r>
    </w:p>
    <w:p w14:paraId="05A18E20" w14:textId="1D1D9274" w:rsidR="000D450E" w:rsidRPr="000D450E" w:rsidRDefault="000D450E" w:rsidP="000D45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450E">
        <w:rPr>
          <w:sz w:val="28"/>
          <w:szCs w:val="28"/>
        </w:rPr>
        <w:t>- Просторн</w:t>
      </w:r>
      <w:r w:rsidR="000F2BDB">
        <w:rPr>
          <w:sz w:val="28"/>
          <w:szCs w:val="28"/>
        </w:rPr>
        <w:t>ы</w:t>
      </w:r>
      <w:r w:rsidRPr="000D450E">
        <w:rPr>
          <w:sz w:val="28"/>
          <w:szCs w:val="28"/>
        </w:rPr>
        <w:t>е помещени</w:t>
      </w:r>
      <w:r w:rsidR="000F2BDB">
        <w:rPr>
          <w:sz w:val="28"/>
          <w:szCs w:val="28"/>
        </w:rPr>
        <w:t>я</w:t>
      </w:r>
      <w:r w:rsidRPr="000D450E">
        <w:rPr>
          <w:sz w:val="28"/>
          <w:szCs w:val="28"/>
        </w:rPr>
        <w:t xml:space="preserve"> для проведения </w:t>
      </w:r>
      <w:r w:rsidR="00C00442">
        <w:rPr>
          <w:sz w:val="28"/>
          <w:szCs w:val="28"/>
        </w:rPr>
        <w:t xml:space="preserve">массовых и </w:t>
      </w:r>
      <w:r w:rsidRPr="000D450E">
        <w:rPr>
          <w:sz w:val="28"/>
          <w:szCs w:val="28"/>
        </w:rPr>
        <w:t>групповых мер</w:t>
      </w:r>
      <w:r w:rsidRPr="000D450E">
        <w:rPr>
          <w:sz w:val="28"/>
          <w:szCs w:val="28"/>
        </w:rPr>
        <w:t>о</w:t>
      </w:r>
      <w:r w:rsidRPr="000D450E">
        <w:rPr>
          <w:sz w:val="28"/>
          <w:szCs w:val="28"/>
        </w:rPr>
        <w:t>приятий с выделенн</w:t>
      </w:r>
      <w:r w:rsidR="000F2BDB">
        <w:rPr>
          <w:sz w:val="28"/>
          <w:szCs w:val="28"/>
        </w:rPr>
        <w:t>ыми</w:t>
      </w:r>
      <w:r w:rsidRPr="000D450E">
        <w:rPr>
          <w:sz w:val="28"/>
          <w:szCs w:val="28"/>
        </w:rPr>
        <w:t xml:space="preserve"> </w:t>
      </w:r>
      <w:r w:rsidR="000F2BDB">
        <w:rPr>
          <w:sz w:val="28"/>
          <w:szCs w:val="28"/>
        </w:rPr>
        <w:t xml:space="preserve">зонами </w:t>
      </w:r>
      <w:bookmarkStart w:id="0" w:name="_GoBack"/>
      <w:bookmarkEnd w:id="0"/>
      <w:r w:rsidRPr="000D450E">
        <w:rPr>
          <w:sz w:val="28"/>
          <w:szCs w:val="28"/>
        </w:rPr>
        <w:t xml:space="preserve">и т.п. </w:t>
      </w:r>
    </w:p>
    <w:p w14:paraId="2CB23B18" w14:textId="346577DA" w:rsidR="000D450E" w:rsidRPr="000D450E" w:rsidRDefault="000D450E" w:rsidP="000D45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450E">
        <w:rPr>
          <w:sz w:val="28"/>
          <w:szCs w:val="28"/>
        </w:rPr>
        <w:t xml:space="preserve">- Оборудование, необходимое для проведения </w:t>
      </w:r>
      <w:r w:rsidR="00C00442">
        <w:rPr>
          <w:sz w:val="28"/>
          <w:szCs w:val="28"/>
        </w:rPr>
        <w:t xml:space="preserve">и </w:t>
      </w:r>
      <w:r w:rsidRPr="000D450E">
        <w:rPr>
          <w:sz w:val="28"/>
          <w:szCs w:val="28"/>
        </w:rPr>
        <w:t xml:space="preserve">организации </w:t>
      </w:r>
      <w:r w:rsidR="00102FA8">
        <w:rPr>
          <w:sz w:val="28"/>
          <w:szCs w:val="28"/>
        </w:rPr>
        <w:t>предметно-эстетической среды</w:t>
      </w:r>
      <w:r w:rsidRPr="000D450E">
        <w:rPr>
          <w:sz w:val="28"/>
          <w:szCs w:val="28"/>
        </w:rPr>
        <w:t xml:space="preserve"> в рамках реализации программы:</w:t>
      </w:r>
    </w:p>
    <w:p w14:paraId="4C91CCCD" w14:textId="77777777" w:rsidR="000D450E" w:rsidRPr="000D450E" w:rsidRDefault="000D450E" w:rsidP="009952E6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компьютерная техника;</w:t>
      </w:r>
    </w:p>
    <w:p w14:paraId="106AC073" w14:textId="77777777" w:rsidR="000D450E" w:rsidRPr="000D450E" w:rsidRDefault="000D450E" w:rsidP="009952E6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принтер или многофункциональное устройство;</w:t>
      </w:r>
    </w:p>
    <w:p w14:paraId="6A65A56F" w14:textId="77777777" w:rsidR="000D450E" w:rsidRPr="000D450E" w:rsidRDefault="000D450E" w:rsidP="009952E6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телефон;</w:t>
      </w:r>
    </w:p>
    <w:p w14:paraId="027FADE8" w14:textId="064DC615" w:rsidR="001D00BE" w:rsidRPr="001D00BE" w:rsidRDefault="000D450E" w:rsidP="009952E6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проекционное оборудование (экран, проектор);</w:t>
      </w:r>
    </w:p>
    <w:p w14:paraId="1D0CB370" w14:textId="77777777" w:rsidR="000D450E" w:rsidRDefault="000D450E" w:rsidP="009952E6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фотоаппарат;</w:t>
      </w:r>
    </w:p>
    <w:p w14:paraId="05D3C01B" w14:textId="277D7732" w:rsidR="00102FA8" w:rsidRDefault="00102FA8" w:rsidP="009952E6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мебель</w:t>
      </w:r>
    </w:p>
    <w:p w14:paraId="70B4B7AB" w14:textId="77777777" w:rsidR="001D00BE" w:rsidRDefault="001D00BE" w:rsidP="000D45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EAB1716" w14:textId="77777777" w:rsidR="000D450E" w:rsidRPr="000D450E" w:rsidRDefault="000D450E" w:rsidP="000D450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0D450E">
        <w:rPr>
          <w:iCs/>
          <w:sz w:val="28"/>
          <w:szCs w:val="28"/>
        </w:rPr>
        <w:t>- Расходные материалы:</w:t>
      </w:r>
    </w:p>
    <w:p w14:paraId="44A1816E" w14:textId="7D1AAD5B" w:rsidR="000D450E" w:rsidRPr="00102FA8" w:rsidRDefault="000D450E" w:rsidP="009952E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канцелярские товары (бумага писчая и цветная, блокноты, ручки, цветные</w:t>
      </w:r>
      <w:r w:rsidRPr="000D450E">
        <w:rPr>
          <w:rFonts w:eastAsia="Calibri"/>
          <w:iCs/>
          <w:sz w:val="28"/>
          <w:szCs w:val="28"/>
          <w:lang w:eastAsia="en-US"/>
        </w:rPr>
        <w:t xml:space="preserve"> </w:t>
      </w:r>
      <w:r w:rsidRPr="000D450E">
        <w:rPr>
          <w:rFonts w:eastAsia="Calibri"/>
          <w:sz w:val="28"/>
          <w:szCs w:val="28"/>
          <w:lang w:eastAsia="en-US"/>
        </w:rPr>
        <w:t>карандаши, картриджи для принтера, диски и пр.);</w:t>
      </w:r>
    </w:p>
    <w:p w14:paraId="7B7628B9" w14:textId="5D18B5FF" w:rsidR="00102FA8" w:rsidRPr="00102FA8" w:rsidRDefault="00102FA8" w:rsidP="009952E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игрушки;</w:t>
      </w:r>
    </w:p>
    <w:p w14:paraId="13527329" w14:textId="180AEA21" w:rsidR="00102FA8" w:rsidRPr="000D450E" w:rsidRDefault="00102FA8" w:rsidP="009952E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развивающий материал;</w:t>
      </w:r>
    </w:p>
    <w:p w14:paraId="02EF3C05" w14:textId="36B46392" w:rsidR="000D450E" w:rsidRPr="000D450E" w:rsidRDefault="000D450E" w:rsidP="009952E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спортивный инвентарь;</w:t>
      </w:r>
    </w:p>
    <w:p w14:paraId="2EDE443D" w14:textId="77777777" w:rsidR="000D450E" w:rsidRPr="00C00442" w:rsidRDefault="000D450E" w:rsidP="009952E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литература и методические пособия;</w:t>
      </w:r>
    </w:p>
    <w:p w14:paraId="415CACEF" w14:textId="1B631EF3" w:rsidR="00C00442" w:rsidRPr="000D450E" w:rsidRDefault="00C00442" w:rsidP="009952E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различные материалы для конкурсов;</w:t>
      </w:r>
    </w:p>
    <w:p w14:paraId="64004659" w14:textId="77777777" w:rsidR="001D00BE" w:rsidRDefault="001D00BE" w:rsidP="000D450E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52B018C" w14:textId="03796ABB" w:rsidR="000D450E" w:rsidRPr="000D450E" w:rsidRDefault="000D450E" w:rsidP="000D450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2. Кадровое обеспечение: </w:t>
      </w:r>
    </w:p>
    <w:p w14:paraId="6DE735BE" w14:textId="44A706C0" w:rsidR="000D450E" w:rsidRPr="000D450E" w:rsidRDefault="000D450E" w:rsidP="000D450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В соответствии со штатным расписанием в реализации программы учас</w:t>
      </w:r>
      <w:r w:rsidRPr="000D450E">
        <w:rPr>
          <w:rFonts w:eastAsia="Calibri"/>
          <w:sz w:val="28"/>
          <w:szCs w:val="28"/>
          <w:lang w:eastAsia="en-US"/>
        </w:rPr>
        <w:t>т</w:t>
      </w:r>
      <w:r w:rsidRPr="000D450E">
        <w:rPr>
          <w:rFonts w:eastAsia="Calibri"/>
          <w:sz w:val="28"/>
          <w:szCs w:val="28"/>
          <w:lang w:eastAsia="en-US"/>
        </w:rPr>
        <w:t>вуют</w:t>
      </w:r>
      <w:r w:rsidR="00C00442">
        <w:rPr>
          <w:rFonts w:eastAsia="Calibri"/>
          <w:sz w:val="28"/>
          <w:szCs w:val="28"/>
          <w:lang w:eastAsia="en-US"/>
        </w:rPr>
        <w:t xml:space="preserve"> все работники учреждения</w:t>
      </w:r>
      <w:r w:rsidRPr="000D450E">
        <w:rPr>
          <w:rFonts w:eastAsia="Calibri"/>
          <w:sz w:val="28"/>
          <w:szCs w:val="28"/>
          <w:lang w:eastAsia="en-US"/>
        </w:rPr>
        <w:t>:</w:t>
      </w:r>
    </w:p>
    <w:p w14:paraId="5A05AAB7" w14:textId="77777777" w:rsidR="000D450E" w:rsidRP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t>- заведующие отделениями;</w:t>
      </w:r>
    </w:p>
    <w:p w14:paraId="26730F84" w14:textId="77777777" w:rsidR="000D450E" w:rsidRP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t>- педагоги-психологи;</w:t>
      </w:r>
    </w:p>
    <w:p w14:paraId="2726F70C" w14:textId="58CBD8DC" w:rsid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специалисты по социальной работе</w:t>
      </w:r>
      <w:r w:rsidRPr="000D450E">
        <w:rPr>
          <w:color w:val="000000"/>
          <w:sz w:val="28"/>
          <w:szCs w:val="28"/>
        </w:rPr>
        <w:t>;</w:t>
      </w:r>
    </w:p>
    <w:p w14:paraId="56BACF9C" w14:textId="57BB8809" w:rsidR="00C00442" w:rsidRDefault="00C00442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воспитатели;</w:t>
      </w:r>
    </w:p>
    <w:p w14:paraId="75C4BC71" w14:textId="121A77FC" w:rsidR="00102FA8" w:rsidRPr="000D450E" w:rsidRDefault="00102FA8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педагоги дополнительного образования;</w:t>
      </w:r>
    </w:p>
    <w:p w14:paraId="652088AA" w14:textId="0DB23C46" w:rsidR="000D450E" w:rsidRP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t xml:space="preserve">- по необходимости привлеченные специалисты </w:t>
      </w:r>
      <w:r w:rsidR="00C00442">
        <w:rPr>
          <w:sz w:val="28"/>
          <w:szCs w:val="28"/>
        </w:rPr>
        <w:t>(юрист, врач и др</w:t>
      </w:r>
      <w:r w:rsidRPr="000D450E">
        <w:rPr>
          <w:sz w:val="28"/>
          <w:szCs w:val="28"/>
        </w:rPr>
        <w:t>.)</w:t>
      </w:r>
    </w:p>
    <w:p w14:paraId="2C27DB11" w14:textId="02BECEA8" w:rsidR="000D450E" w:rsidRPr="000D450E" w:rsidRDefault="000D450E" w:rsidP="000D450E">
      <w:pPr>
        <w:ind w:firstLine="708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3. Мет</w:t>
      </w:r>
      <w:r w:rsidR="00102FA8">
        <w:rPr>
          <w:rFonts w:eastAsia="Calibri"/>
          <w:sz w:val="28"/>
          <w:szCs w:val="28"/>
          <w:lang w:eastAsia="en-US"/>
        </w:rPr>
        <w:t>одическое обеспечение программы:</w:t>
      </w:r>
    </w:p>
    <w:p w14:paraId="71D202BF" w14:textId="243016EA" w:rsidR="000D450E" w:rsidRDefault="000D450E" w:rsidP="000D450E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- с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ерия тематических презентаций</w:t>
      </w: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;</w:t>
      </w:r>
    </w:p>
    <w:p w14:paraId="20C05C97" w14:textId="67237A1F" w:rsidR="000D450E" w:rsidRPr="000D450E" w:rsidRDefault="000D450E" w:rsidP="000D450E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 xml:space="preserve">- подборка методических материалов в помощь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специалистам</w:t>
      </w:r>
      <w:r w:rsidRPr="000D450E">
        <w:rPr>
          <w:rFonts w:eastAsia="Calibri"/>
          <w:sz w:val="28"/>
          <w:szCs w:val="28"/>
          <w:lang w:eastAsia="en-US"/>
        </w:rPr>
        <w:t>.</w:t>
      </w:r>
    </w:p>
    <w:p w14:paraId="13C37F3C" w14:textId="77777777" w:rsidR="000D450E" w:rsidRPr="003F6858" w:rsidRDefault="000D450E" w:rsidP="00737791">
      <w:pPr>
        <w:pStyle w:val="c35"/>
        <w:spacing w:before="0" w:beforeAutospacing="0" w:after="0" w:afterAutospacing="0"/>
        <w:ind w:left="-360"/>
        <w:jc w:val="both"/>
        <w:rPr>
          <w:bCs/>
          <w:color w:val="000000"/>
          <w:sz w:val="28"/>
          <w:szCs w:val="28"/>
        </w:rPr>
      </w:pPr>
    </w:p>
    <w:p w14:paraId="0D481EC5" w14:textId="77777777" w:rsidR="00737791" w:rsidRPr="00C00442" w:rsidRDefault="00737791" w:rsidP="00737791">
      <w:pPr>
        <w:pStyle w:val="c35"/>
        <w:spacing w:before="0" w:beforeAutospacing="0" w:after="0" w:afterAutospacing="0"/>
        <w:jc w:val="center"/>
        <w:rPr>
          <w:b/>
          <w:sz w:val="28"/>
          <w:szCs w:val="28"/>
        </w:rPr>
      </w:pPr>
      <w:r w:rsidRPr="00C00442">
        <w:rPr>
          <w:b/>
          <w:bCs/>
          <w:color w:val="000000"/>
          <w:sz w:val="28"/>
          <w:szCs w:val="28"/>
        </w:rPr>
        <w:t>4.5.</w:t>
      </w:r>
      <w:r w:rsidRPr="00C00442">
        <w:rPr>
          <w:b/>
          <w:sz w:val="28"/>
          <w:szCs w:val="28"/>
        </w:rPr>
        <w:t xml:space="preserve"> Социальные партнеры реализации программы. </w:t>
      </w:r>
    </w:p>
    <w:p w14:paraId="2777C885" w14:textId="2B51D92A" w:rsidR="000D450E" w:rsidRDefault="000D450E" w:rsidP="000D450E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lastRenderedPageBreak/>
        <w:t>Одним из условий реализации программы является постоянное взаимоде</w:t>
      </w:r>
      <w:r w:rsidRPr="00A43436">
        <w:rPr>
          <w:sz w:val="28"/>
          <w:szCs w:val="28"/>
        </w:rPr>
        <w:t>й</w:t>
      </w:r>
      <w:r w:rsidRPr="00A43436">
        <w:rPr>
          <w:sz w:val="28"/>
          <w:szCs w:val="28"/>
        </w:rPr>
        <w:t xml:space="preserve">ствие и тесное сотрудничество учреждения с </w:t>
      </w:r>
      <w:r>
        <w:rPr>
          <w:sz w:val="28"/>
          <w:szCs w:val="28"/>
        </w:rPr>
        <w:t>социальными партнерами</w:t>
      </w:r>
      <w:r w:rsidR="009C6614">
        <w:rPr>
          <w:sz w:val="28"/>
          <w:szCs w:val="28"/>
        </w:rPr>
        <w:t>:</w:t>
      </w:r>
      <w:r w:rsidRPr="00A43436">
        <w:rPr>
          <w:sz w:val="28"/>
          <w:szCs w:val="28"/>
        </w:rPr>
        <w:t xml:space="preserve">  </w:t>
      </w:r>
    </w:p>
    <w:p w14:paraId="4D6FB1FF" w14:textId="77777777" w:rsidR="000D450E" w:rsidRDefault="000D450E" w:rsidP="000D450E">
      <w:pPr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отделом</w:t>
      </w:r>
      <w:r w:rsidRPr="000D450E">
        <w:rPr>
          <w:sz w:val="28"/>
          <w:szCs w:val="28"/>
        </w:rPr>
        <w:t xml:space="preserve"> опеки и попечительства </w:t>
      </w:r>
      <w:r>
        <w:rPr>
          <w:sz w:val="28"/>
          <w:szCs w:val="28"/>
        </w:rPr>
        <w:t xml:space="preserve"> граждан по </w:t>
      </w:r>
      <w:proofErr w:type="spellStart"/>
      <w:r>
        <w:rPr>
          <w:sz w:val="28"/>
          <w:szCs w:val="28"/>
        </w:rPr>
        <w:t>Шелеховскому</w:t>
      </w:r>
      <w:proofErr w:type="spellEnd"/>
      <w:r>
        <w:rPr>
          <w:sz w:val="28"/>
          <w:szCs w:val="28"/>
        </w:rPr>
        <w:t xml:space="preserve"> району </w:t>
      </w:r>
      <w:r w:rsidRPr="000D450E">
        <w:rPr>
          <w:sz w:val="28"/>
          <w:szCs w:val="28"/>
        </w:rPr>
        <w:t>Ме</w:t>
      </w:r>
      <w:r w:rsidRPr="000D450E">
        <w:rPr>
          <w:sz w:val="28"/>
          <w:szCs w:val="28"/>
        </w:rPr>
        <w:t>ж</w:t>
      </w:r>
      <w:r w:rsidRPr="000D450E">
        <w:rPr>
          <w:sz w:val="28"/>
          <w:szCs w:val="28"/>
        </w:rPr>
        <w:t>районного управления министерства социального развития, опеки и по</w:t>
      </w:r>
      <w:r>
        <w:rPr>
          <w:sz w:val="28"/>
          <w:szCs w:val="28"/>
        </w:rPr>
        <w:t>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тельства </w:t>
      </w:r>
      <w:r w:rsidRPr="000D450E">
        <w:rPr>
          <w:sz w:val="28"/>
          <w:szCs w:val="28"/>
        </w:rPr>
        <w:t>Иркутской области №1</w:t>
      </w:r>
      <w:r>
        <w:rPr>
          <w:sz w:val="28"/>
          <w:szCs w:val="28"/>
        </w:rPr>
        <w:t>;</w:t>
      </w:r>
    </w:p>
    <w:p w14:paraId="3954551B" w14:textId="77777777" w:rsidR="000D450E" w:rsidRPr="00A43436" w:rsidRDefault="000D450E" w:rsidP="000D450E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АНБО социальной помощи «Дорога Добра»;</w:t>
      </w:r>
    </w:p>
    <w:p w14:paraId="7351CEE3" w14:textId="1DC51C3C" w:rsidR="000D450E" w:rsidRPr="00A43436" w:rsidRDefault="000D450E" w:rsidP="000D450E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 Благотворительны</w:t>
      </w:r>
      <w:r>
        <w:rPr>
          <w:sz w:val="28"/>
          <w:szCs w:val="28"/>
        </w:rPr>
        <w:t>м</w:t>
      </w:r>
      <w:r w:rsidRPr="00A43436">
        <w:rPr>
          <w:sz w:val="28"/>
          <w:szCs w:val="28"/>
        </w:rPr>
        <w:t xml:space="preserve"> фонд</w:t>
      </w:r>
      <w:r>
        <w:rPr>
          <w:sz w:val="28"/>
          <w:szCs w:val="28"/>
        </w:rPr>
        <w:t>ом</w:t>
      </w:r>
      <w:r w:rsidRPr="00A43436">
        <w:rPr>
          <w:sz w:val="28"/>
          <w:szCs w:val="28"/>
        </w:rPr>
        <w:t xml:space="preserve">  </w:t>
      </w:r>
      <w:r w:rsidR="009C6614">
        <w:rPr>
          <w:sz w:val="28"/>
          <w:szCs w:val="28"/>
        </w:rPr>
        <w:t xml:space="preserve">имени </w:t>
      </w:r>
      <w:proofErr w:type="spellStart"/>
      <w:r w:rsidR="009C6614">
        <w:rPr>
          <w:sz w:val="28"/>
          <w:szCs w:val="28"/>
        </w:rPr>
        <w:t>Г.И.Шелихова</w:t>
      </w:r>
      <w:proofErr w:type="spellEnd"/>
      <w:r w:rsidRPr="00A43436">
        <w:rPr>
          <w:sz w:val="28"/>
          <w:szCs w:val="28"/>
        </w:rPr>
        <w:t>;</w:t>
      </w:r>
    </w:p>
    <w:p w14:paraId="247AD1C1" w14:textId="77777777" w:rsidR="000D450E" w:rsidRPr="00A43436" w:rsidRDefault="000D450E" w:rsidP="000D450E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 ИОБОО «Добродетель»;</w:t>
      </w:r>
    </w:p>
    <w:p w14:paraId="4814AA29" w14:textId="23B72B13" w:rsidR="001D00BE" w:rsidRPr="000D450E" w:rsidRDefault="001D00BE" w:rsidP="000D450E">
      <w:pPr>
        <w:ind w:firstLine="426"/>
        <w:jc w:val="both"/>
        <w:rPr>
          <w:rFonts w:eastAsia="Calibri"/>
          <w:bCs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Образовательными организациями </w:t>
      </w:r>
      <w:r>
        <w:rPr>
          <w:rFonts w:eastAsia="Calibri"/>
          <w:sz w:val="28"/>
          <w:szCs w:val="28"/>
          <w:lang w:eastAsia="en-US"/>
        </w:rPr>
        <w:t>Шелеховского района;</w:t>
      </w:r>
    </w:p>
    <w:p w14:paraId="74B78464" w14:textId="77777777" w:rsidR="000D450E" w:rsidRPr="00A43436" w:rsidRDefault="000D450E" w:rsidP="000D450E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- ОАО «</w:t>
      </w:r>
      <w:proofErr w:type="spellStart"/>
      <w:r w:rsidRPr="00A43436">
        <w:rPr>
          <w:rFonts w:eastAsia="Calibri"/>
          <w:sz w:val="28"/>
          <w:szCs w:val="28"/>
          <w:lang w:eastAsia="en-US"/>
        </w:rPr>
        <w:t>Иркутсккабель</w:t>
      </w:r>
      <w:proofErr w:type="spellEnd"/>
      <w:r w:rsidRPr="00A43436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и другими организациями Шелеховского района.</w:t>
      </w:r>
    </w:p>
    <w:p w14:paraId="3F5EDF72" w14:textId="77777777" w:rsidR="000D450E" w:rsidRPr="00A43436" w:rsidRDefault="000D450E" w:rsidP="000D450E">
      <w:pPr>
        <w:ind w:firstLine="426"/>
        <w:rPr>
          <w:bCs/>
          <w:color w:val="000000"/>
          <w:sz w:val="28"/>
          <w:szCs w:val="28"/>
        </w:rPr>
      </w:pPr>
    </w:p>
    <w:p w14:paraId="22D12A35" w14:textId="77777777" w:rsidR="00737791" w:rsidRDefault="00737791" w:rsidP="00737791">
      <w:pPr>
        <w:pStyle w:val="c35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591466">
        <w:rPr>
          <w:sz w:val="28"/>
          <w:szCs w:val="28"/>
        </w:rPr>
        <w:t xml:space="preserve"> </w:t>
      </w:r>
    </w:p>
    <w:p w14:paraId="4D4D0766" w14:textId="77777777" w:rsidR="00737791" w:rsidRPr="00C00442" w:rsidRDefault="00737791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00442">
        <w:rPr>
          <w:b/>
          <w:bCs/>
          <w:color w:val="000000"/>
          <w:sz w:val="28"/>
          <w:szCs w:val="28"/>
        </w:rPr>
        <w:t>4.6.Список литературы</w:t>
      </w:r>
    </w:p>
    <w:p w14:paraId="6C1B444E" w14:textId="77777777" w:rsidR="00C00442" w:rsidRDefault="00C00442" w:rsidP="00C00442">
      <w:pPr>
        <w:pStyle w:val="c35"/>
        <w:spacing w:before="0" w:beforeAutospacing="0" w:after="0" w:afterAutospacing="0"/>
        <w:ind w:left="-360"/>
        <w:jc w:val="both"/>
        <w:rPr>
          <w:bCs/>
          <w:color w:val="000000"/>
          <w:sz w:val="28"/>
          <w:szCs w:val="28"/>
        </w:rPr>
      </w:pPr>
    </w:p>
    <w:p w14:paraId="602E2371" w14:textId="72834569" w:rsidR="00102FA8" w:rsidRDefault="00102FA8" w:rsidP="00102FA8">
      <w:pPr>
        <w:pStyle w:val="c0"/>
        <w:shd w:val="clear" w:color="auto" w:fill="FFFFFF"/>
        <w:spacing w:before="0" w:beforeAutospacing="0" w:after="0" w:afterAutospacing="0"/>
        <w:ind w:right="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1. Игра дошкольника</w:t>
      </w:r>
      <w:proofErr w:type="gramStart"/>
      <w:r>
        <w:rPr>
          <w:rStyle w:val="c2"/>
          <w:rFonts w:eastAsiaTheme="majorEastAsia"/>
          <w:color w:val="000000"/>
          <w:sz w:val="28"/>
          <w:szCs w:val="28"/>
        </w:rPr>
        <w:t>/ П</w:t>
      </w:r>
      <w:proofErr w:type="gramEnd"/>
      <w:r>
        <w:rPr>
          <w:rStyle w:val="c2"/>
          <w:rFonts w:eastAsiaTheme="majorEastAsia"/>
          <w:color w:val="000000"/>
          <w:sz w:val="28"/>
          <w:szCs w:val="28"/>
        </w:rPr>
        <w:t xml:space="preserve">од ред. С.Л.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Новоселовой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>. – М., 1989.</w:t>
      </w:r>
    </w:p>
    <w:p w14:paraId="65128F19" w14:textId="77777777" w:rsidR="00102FA8" w:rsidRDefault="00102FA8" w:rsidP="00102FA8">
      <w:pPr>
        <w:pStyle w:val="c0"/>
        <w:shd w:val="clear" w:color="auto" w:fill="FFFFFF"/>
        <w:spacing w:before="0" w:beforeAutospacing="0" w:after="0" w:afterAutospacing="0"/>
        <w:ind w:left="76" w:right="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 xml:space="preserve">2. Новоселова С.Л.,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Реуцкая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 xml:space="preserve"> Н.А. Игры, игрушки, игровое оборудование для дошкольных учреждений. – М., 1997.</w:t>
      </w:r>
    </w:p>
    <w:p w14:paraId="1408A540" w14:textId="18A5F740" w:rsidR="00102FA8" w:rsidRDefault="00102FA8" w:rsidP="00102FA8">
      <w:pPr>
        <w:pStyle w:val="c0"/>
        <w:shd w:val="clear" w:color="auto" w:fill="FFFFFF"/>
        <w:spacing w:before="0" w:beforeAutospacing="0" w:after="0" w:afterAutospacing="0"/>
        <w:ind w:right="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3. Новоселова С.Л. Развивающая предметно-игровая среда. // Дошкольное во</w:t>
      </w:r>
      <w:r>
        <w:rPr>
          <w:rStyle w:val="c2"/>
          <w:rFonts w:eastAsiaTheme="majorEastAsia"/>
          <w:color w:val="000000"/>
          <w:sz w:val="28"/>
          <w:szCs w:val="28"/>
        </w:rPr>
        <w:t>с</w:t>
      </w:r>
      <w:r>
        <w:rPr>
          <w:rStyle w:val="c2"/>
          <w:rFonts w:eastAsiaTheme="majorEastAsia"/>
          <w:color w:val="000000"/>
          <w:sz w:val="28"/>
          <w:szCs w:val="28"/>
        </w:rPr>
        <w:t>питание. - 2005. - №</w:t>
      </w:r>
      <w:r w:rsidR="005C3F9C">
        <w:rPr>
          <w:rStyle w:val="c2"/>
          <w:rFonts w:eastAsiaTheme="majorEastAsia"/>
          <w:color w:val="000000"/>
          <w:sz w:val="28"/>
          <w:szCs w:val="28"/>
        </w:rPr>
        <w:t xml:space="preserve"> </w:t>
      </w:r>
      <w:r>
        <w:rPr>
          <w:rStyle w:val="c2"/>
          <w:rFonts w:eastAsiaTheme="majorEastAsia"/>
          <w:color w:val="000000"/>
          <w:sz w:val="28"/>
          <w:szCs w:val="28"/>
        </w:rPr>
        <w:t>4.</w:t>
      </w:r>
    </w:p>
    <w:p w14:paraId="2AB842B2" w14:textId="6FD874D9" w:rsidR="00102FA8" w:rsidRDefault="00102FA8" w:rsidP="00102FA8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eastAsiaTheme="majorEastAsia" w:hAnsi="Arial" w:cs="Arial"/>
          <w:color w:val="000000"/>
          <w:sz w:val="28"/>
          <w:szCs w:val="28"/>
        </w:rPr>
        <w:t>4.</w:t>
      </w:r>
      <w:r>
        <w:rPr>
          <w:rStyle w:val="c2"/>
          <w:rFonts w:eastAsiaTheme="majorEastAsia"/>
          <w:color w:val="000000"/>
          <w:sz w:val="28"/>
          <w:szCs w:val="28"/>
        </w:rPr>
        <w:t> Психологический словарь</w:t>
      </w:r>
      <w:proofErr w:type="gramStart"/>
      <w:r>
        <w:rPr>
          <w:rStyle w:val="c2"/>
          <w:rFonts w:eastAsiaTheme="majorEastAsia"/>
          <w:color w:val="000000"/>
          <w:sz w:val="28"/>
          <w:szCs w:val="28"/>
        </w:rPr>
        <w:t xml:space="preserve"> / П</w:t>
      </w:r>
      <w:proofErr w:type="gramEnd"/>
      <w:r>
        <w:rPr>
          <w:rStyle w:val="c2"/>
          <w:rFonts w:eastAsiaTheme="majorEastAsia"/>
          <w:color w:val="000000"/>
          <w:sz w:val="28"/>
          <w:szCs w:val="28"/>
        </w:rPr>
        <w:t xml:space="preserve">од ред.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В.В.Давыдова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 xml:space="preserve">,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А.В.Запорожца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 xml:space="preserve">,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Б.Ф.Ломова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>. - М.: Педагогика, 2003.</w:t>
      </w:r>
    </w:p>
    <w:p w14:paraId="79E37436" w14:textId="77777777" w:rsidR="00102FA8" w:rsidRDefault="00102FA8" w:rsidP="00102FA8">
      <w:pPr>
        <w:pStyle w:val="c0"/>
        <w:shd w:val="clear" w:color="auto" w:fill="FFFFFF"/>
        <w:spacing w:before="0" w:beforeAutospacing="0" w:after="0" w:afterAutospacing="0"/>
        <w:ind w:left="76" w:right="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 xml:space="preserve">5. </w:t>
      </w:r>
      <w:proofErr w:type="gramStart"/>
      <w:r>
        <w:rPr>
          <w:rStyle w:val="c2"/>
          <w:rFonts w:eastAsiaTheme="majorEastAsia"/>
          <w:color w:val="000000"/>
          <w:sz w:val="28"/>
          <w:szCs w:val="28"/>
        </w:rPr>
        <w:t>Петровский</w:t>
      </w:r>
      <w:proofErr w:type="gramEnd"/>
      <w:r>
        <w:rPr>
          <w:rStyle w:val="c2"/>
          <w:rFonts w:eastAsiaTheme="majorEastAsia"/>
          <w:color w:val="000000"/>
          <w:sz w:val="28"/>
          <w:szCs w:val="28"/>
        </w:rPr>
        <w:t xml:space="preserve"> В.А., Кларина Л.М.,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Смывина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 xml:space="preserve"> Л.А., Стрелкова Л.П. Построение развивающей среды в дошкольном учреждении. - М., 2003.</w:t>
      </w:r>
    </w:p>
    <w:p w14:paraId="3F76D93E" w14:textId="1ED76184" w:rsidR="00102FA8" w:rsidRDefault="00102FA8" w:rsidP="00102FA8">
      <w:pPr>
        <w:pStyle w:val="c0"/>
        <w:shd w:val="clear" w:color="auto" w:fill="FFFFFF"/>
        <w:spacing w:before="0" w:beforeAutospacing="0" w:after="0" w:afterAutospacing="0"/>
        <w:ind w:right="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6. Смирнова Е.О. Детский сад. Оценка предметно-развивающей среды. //Дошкольное воспитание.- №4, 2010.  </w:t>
      </w:r>
    </w:p>
    <w:p w14:paraId="5C38B5FA" w14:textId="336AAA0F" w:rsidR="00C00442" w:rsidRPr="00C00442" w:rsidRDefault="00C00442" w:rsidP="000D4C85">
      <w:pPr>
        <w:spacing w:line="294" w:lineRule="atLeast"/>
        <w:ind w:firstLine="567"/>
        <w:jc w:val="both"/>
        <w:rPr>
          <w:rFonts w:ascii="Arial" w:hAnsi="Arial" w:cs="Arial"/>
          <w:sz w:val="28"/>
          <w:szCs w:val="28"/>
        </w:rPr>
      </w:pPr>
    </w:p>
    <w:p w14:paraId="04C8AE17" w14:textId="47C4CB50" w:rsidR="00531EC0" w:rsidRPr="005C3F9C" w:rsidRDefault="005C3F9C" w:rsidP="00C00442">
      <w:pPr>
        <w:pStyle w:val="c3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Интернет источники:</w:t>
      </w:r>
    </w:p>
    <w:p w14:paraId="50501C28" w14:textId="74507EB1" w:rsidR="00102FA8" w:rsidRDefault="000D4C85" w:rsidP="00ED1351">
      <w:pPr>
        <w:pStyle w:val="c3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hyperlink r:id="rId7" w:history="1">
        <w:r w:rsidR="00102FA8" w:rsidRPr="00BB6982">
          <w:rPr>
            <w:rStyle w:val="ac"/>
            <w:sz w:val="28"/>
            <w:szCs w:val="28"/>
          </w:rPr>
          <w:t>https://nsportal.ru/detskii-sad/vospitatelnaya-rabota/2017/02/08/predmetno-prostranstvennaya-sreda-gruppy</w:t>
        </w:r>
      </w:hyperlink>
      <w:r w:rsidR="00102FA8">
        <w:rPr>
          <w:sz w:val="28"/>
          <w:szCs w:val="28"/>
        </w:rPr>
        <w:t>;</w:t>
      </w:r>
    </w:p>
    <w:p w14:paraId="21CB68B9" w14:textId="16B5D857" w:rsidR="00531EC0" w:rsidRDefault="00102FA8" w:rsidP="00ED1351">
      <w:pPr>
        <w:pStyle w:val="c3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8" w:history="1">
        <w:r w:rsidR="00ED1351" w:rsidRPr="00FA1109">
          <w:rPr>
            <w:rStyle w:val="ac"/>
            <w:sz w:val="28"/>
            <w:szCs w:val="28"/>
          </w:rPr>
          <w:t>http://www.academy.edu.by/files/sps%20Pinsk.pdf</w:t>
        </w:r>
      </w:hyperlink>
    </w:p>
    <w:p w14:paraId="49E28CBD" w14:textId="70297384" w:rsidR="00ED1351" w:rsidRDefault="00102FA8" w:rsidP="00ED1351">
      <w:pPr>
        <w:pStyle w:val="c35"/>
        <w:spacing w:before="0" w:beforeAutospacing="0" w:after="0" w:afterAutospacing="0"/>
        <w:ind w:firstLine="567"/>
        <w:jc w:val="both"/>
        <w:rPr>
          <w:rStyle w:val="ac"/>
          <w:bCs/>
          <w:sz w:val="28"/>
          <w:szCs w:val="28"/>
        </w:rPr>
      </w:pPr>
      <w:r>
        <w:rPr>
          <w:sz w:val="28"/>
          <w:szCs w:val="28"/>
        </w:rPr>
        <w:t>3</w:t>
      </w:r>
      <w:r w:rsidR="00ED1351">
        <w:rPr>
          <w:sz w:val="28"/>
          <w:szCs w:val="28"/>
        </w:rPr>
        <w:t xml:space="preserve">. </w:t>
      </w:r>
      <w:hyperlink r:id="rId9" w:history="1">
        <w:r w:rsidR="00ED1351" w:rsidRPr="00FA1109">
          <w:rPr>
            <w:rStyle w:val="ac"/>
            <w:bCs/>
            <w:sz w:val="28"/>
            <w:szCs w:val="28"/>
          </w:rPr>
          <w:t>https://phsreda.com</w:t>
        </w:r>
      </w:hyperlink>
      <w:r>
        <w:rPr>
          <w:rStyle w:val="ac"/>
          <w:bCs/>
          <w:sz w:val="28"/>
          <w:szCs w:val="28"/>
        </w:rPr>
        <w:t>;</w:t>
      </w:r>
    </w:p>
    <w:p w14:paraId="7422A539" w14:textId="673073E0" w:rsidR="00102FA8" w:rsidRDefault="00102FA8" w:rsidP="00ED1351">
      <w:pPr>
        <w:pStyle w:val="c35"/>
        <w:spacing w:before="0" w:beforeAutospacing="0" w:after="0" w:afterAutospacing="0"/>
        <w:ind w:firstLine="567"/>
        <w:jc w:val="both"/>
        <w:rPr>
          <w:rStyle w:val="ac"/>
          <w:bCs/>
          <w:sz w:val="28"/>
          <w:szCs w:val="28"/>
        </w:rPr>
      </w:pPr>
      <w:r>
        <w:rPr>
          <w:rStyle w:val="ac"/>
          <w:bCs/>
          <w:sz w:val="28"/>
          <w:szCs w:val="28"/>
        </w:rPr>
        <w:t>4.</w:t>
      </w:r>
      <w:hyperlink r:id="rId10" w:history="1">
        <w:r w:rsidRPr="00BB6982">
          <w:rPr>
            <w:rStyle w:val="ac"/>
            <w:bCs/>
            <w:sz w:val="28"/>
            <w:szCs w:val="28"/>
          </w:rPr>
          <w:t>https://www.prodlenka.org/metodicheskie-razrabotki/189886-organizacija-predmetno-razvivajuschej-sredy-v</w:t>
        </w:r>
      </w:hyperlink>
      <w:r>
        <w:rPr>
          <w:rStyle w:val="ac"/>
          <w:bCs/>
          <w:sz w:val="28"/>
          <w:szCs w:val="28"/>
        </w:rPr>
        <w:t>;</w:t>
      </w:r>
    </w:p>
    <w:p w14:paraId="744E7690" w14:textId="06DCFF07" w:rsidR="00102FA8" w:rsidRDefault="00102FA8" w:rsidP="00ED1351">
      <w:pPr>
        <w:pStyle w:val="c3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rStyle w:val="ac"/>
          <w:bCs/>
          <w:sz w:val="28"/>
          <w:szCs w:val="28"/>
        </w:rPr>
        <w:t>5.</w:t>
      </w:r>
      <w:r w:rsidRPr="00102FA8">
        <w:rPr>
          <w:rStyle w:val="ac"/>
          <w:bCs/>
          <w:sz w:val="28"/>
          <w:szCs w:val="28"/>
        </w:rPr>
        <w:t>https://infourok.ru/vospitatelnyj-plan-modul-organizaciya-predmetno-esteticheskoj-sredy-4574940.html</w:t>
      </w:r>
    </w:p>
    <w:p w14:paraId="6C9A589D" w14:textId="77777777" w:rsidR="00ED1351" w:rsidRDefault="00ED1351" w:rsidP="00ED1351">
      <w:pPr>
        <w:pStyle w:val="c35"/>
        <w:spacing w:before="0" w:beforeAutospacing="0" w:after="0" w:afterAutospacing="0"/>
        <w:ind w:firstLine="567"/>
        <w:jc w:val="both"/>
      </w:pPr>
    </w:p>
    <w:p w14:paraId="21C6D982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64932066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2523B4A5" w14:textId="77777777" w:rsidR="009C6614" w:rsidRDefault="009C6614" w:rsidP="00ED1351">
      <w:pPr>
        <w:pStyle w:val="c35"/>
        <w:spacing w:before="0" w:beforeAutospacing="0" w:after="0" w:afterAutospacing="0"/>
        <w:ind w:firstLine="567"/>
        <w:jc w:val="both"/>
      </w:pPr>
    </w:p>
    <w:p w14:paraId="65D5EA37" w14:textId="77777777" w:rsidR="009C6614" w:rsidRDefault="009C6614" w:rsidP="00ED1351">
      <w:pPr>
        <w:pStyle w:val="c35"/>
        <w:spacing w:before="0" w:beforeAutospacing="0" w:after="0" w:afterAutospacing="0"/>
        <w:ind w:firstLine="567"/>
        <w:jc w:val="both"/>
      </w:pPr>
    </w:p>
    <w:p w14:paraId="5A873CBC" w14:textId="77777777" w:rsidR="009C6614" w:rsidRDefault="009C6614" w:rsidP="00ED1351">
      <w:pPr>
        <w:pStyle w:val="c35"/>
        <w:spacing w:before="0" w:beforeAutospacing="0" w:after="0" w:afterAutospacing="0"/>
        <w:ind w:firstLine="567"/>
        <w:jc w:val="both"/>
      </w:pPr>
    </w:p>
    <w:p w14:paraId="1131E2B3" w14:textId="77777777" w:rsidR="009C6614" w:rsidRDefault="009C6614" w:rsidP="00ED1351">
      <w:pPr>
        <w:pStyle w:val="c35"/>
        <w:spacing w:before="0" w:beforeAutospacing="0" w:after="0" w:afterAutospacing="0"/>
        <w:ind w:firstLine="567"/>
        <w:jc w:val="both"/>
      </w:pPr>
    </w:p>
    <w:p w14:paraId="41D29DCE" w14:textId="77777777" w:rsidR="009C6614" w:rsidRDefault="009C6614" w:rsidP="00ED1351">
      <w:pPr>
        <w:pStyle w:val="c35"/>
        <w:spacing w:before="0" w:beforeAutospacing="0" w:after="0" w:afterAutospacing="0"/>
        <w:ind w:firstLine="567"/>
        <w:jc w:val="both"/>
      </w:pPr>
    </w:p>
    <w:p w14:paraId="47FCCB31" w14:textId="77777777" w:rsidR="009C6614" w:rsidRDefault="009C6614" w:rsidP="00ED1351">
      <w:pPr>
        <w:pStyle w:val="c35"/>
        <w:spacing w:before="0" w:beforeAutospacing="0" w:after="0" w:afterAutospacing="0"/>
        <w:ind w:firstLine="567"/>
        <w:jc w:val="both"/>
      </w:pPr>
    </w:p>
    <w:p w14:paraId="30790F09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2F4287B0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265C465A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3D03B540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524D27D3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74FD9FBE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40E630E9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59EF4245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4ACE32EC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63846A1D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26612453" w14:textId="77777777" w:rsidR="000A09B7" w:rsidRDefault="000A09B7" w:rsidP="00ED1351">
      <w:pPr>
        <w:pStyle w:val="c35"/>
        <w:spacing w:before="0" w:beforeAutospacing="0" w:after="0" w:afterAutospacing="0"/>
        <w:ind w:firstLine="567"/>
        <w:jc w:val="both"/>
      </w:pPr>
    </w:p>
    <w:p w14:paraId="77BB5B84" w14:textId="77777777" w:rsidR="000A09B7" w:rsidRDefault="000A09B7" w:rsidP="00ED1351">
      <w:pPr>
        <w:pStyle w:val="c35"/>
        <w:spacing w:before="0" w:beforeAutospacing="0" w:after="0" w:afterAutospacing="0"/>
        <w:ind w:firstLine="567"/>
        <w:jc w:val="both"/>
      </w:pPr>
    </w:p>
    <w:p w14:paraId="69B2CF36" w14:textId="77777777" w:rsidR="000A09B7" w:rsidRDefault="000A09B7" w:rsidP="00ED1351">
      <w:pPr>
        <w:pStyle w:val="c35"/>
        <w:spacing w:before="0" w:beforeAutospacing="0" w:after="0" w:afterAutospacing="0"/>
        <w:ind w:firstLine="567"/>
        <w:jc w:val="both"/>
      </w:pPr>
    </w:p>
    <w:p w14:paraId="0BC438FD" w14:textId="77777777" w:rsidR="000A09B7" w:rsidRDefault="000A09B7" w:rsidP="00ED1351">
      <w:pPr>
        <w:pStyle w:val="c35"/>
        <w:spacing w:before="0" w:beforeAutospacing="0" w:after="0" w:afterAutospacing="0"/>
        <w:ind w:firstLine="567"/>
        <w:jc w:val="both"/>
      </w:pPr>
    </w:p>
    <w:p w14:paraId="69E7C754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7BD6D7D3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7C22B295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5A2A04EC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190BC93F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743444DC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144296FF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59A77DD7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09938CB5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7C89A8EF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4822C6F8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7937F287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72602E75" w14:textId="77777777" w:rsidR="00640FA8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p w14:paraId="6EE343CC" w14:textId="77777777" w:rsidR="00640FA8" w:rsidRPr="00ED1351" w:rsidRDefault="00640FA8" w:rsidP="00ED1351">
      <w:pPr>
        <w:pStyle w:val="c35"/>
        <w:spacing w:before="0" w:beforeAutospacing="0" w:after="0" w:afterAutospacing="0"/>
        <w:ind w:firstLine="567"/>
        <w:jc w:val="both"/>
      </w:pPr>
    </w:p>
    <w:sectPr w:rsidR="00640FA8" w:rsidRPr="00ED1351" w:rsidSect="000A09B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BE7"/>
    <w:multiLevelType w:val="hybridMultilevel"/>
    <w:tmpl w:val="E5A44B30"/>
    <w:lvl w:ilvl="0" w:tplc="9D346F44">
      <w:start w:val="1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52406D"/>
    <w:multiLevelType w:val="hybridMultilevel"/>
    <w:tmpl w:val="5B3A260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73F29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8961DA"/>
    <w:multiLevelType w:val="hybridMultilevel"/>
    <w:tmpl w:val="6DE4581A"/>
    <w:lvl w:ilvl="0" w:tplc="B40EF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416EC7"/>
    <w:multiLevelType w:val="hybridMultilevel"/>
    <w:tmpl w:val="4E6CDA74"/>
    <w:lvl w:ilvl="0" w:tplc="B40EF3E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AA761AC"/>
    <w:multiLevelType w:val="hybridMultilevel"/>
    <w:tmpl w:val="445E30A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B4510F5"/>
    <w:multiLevelType w:val="hybridMultilevel"/>
    <w:tmpl w:val="6DE4581A"/>
    <w:lvl w:ilvl="0" w:tplc="B40EF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7119F1"/>
    <w:multiLevelType w:val="hybridMultilevel"/>
    <w:tmpl w:val="E878F43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573F5BF0"/>
    <w:multiLevelType w:val="hybridMultilevel"/>
    <w:tmpl w:val="B94AEC4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61D27813"/>
    <w:multiLevelType w:val="hybridMultilevel"/>
    <w:tmpl w:val="7DEC2C4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D6D485D"/>
    <w:multiLevelType w:val="hybridMultilevel"/>
    <w:tmpl w:val="ED14D218"/>
    <w:lvl w:ilvl="0" w:tplc="B40EF3E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9E21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11"/>
  </w:num>
  <w:num w:numId="7">
    <w:abstractNumId w:val="10"/>
  </w:num>
  <w:num w:numId="8">
    <w:abstractNumId w:val="3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791"/>
    <w:rsid w:val="00004851"/>
    <w:rsid w:val="00026D46"/>
    <w:rsid w:val="00044F5B"/>
    <w:rsid w:val="00050C16"/>
    <w:rsid w:val="00052B00"/>
    <w:rsid w:val="000563DF"/>
    <w:rsid w:val="00064FD9"/>
    <w:rsid w:val="00087155"/>
    <w:rsid w:val="000A09B7"/>
    <w:rsid w:val="000A4855"/>
    <w:rsid w:val="000A6199"/>
    <w:rsid w:val="000A67D3"/>
    <w:rsid w:val="000B59DC"/>
    <w:rsid w:val="000C3F52"/>
    <w:rsid w:val="000C42EB"/>
    <w:rsid w:val="000C5C43"/>
    <w:rsid w:val="000D117B"/>
    <w:rsid w:val="000D450E"/>
    <w:rsid w:val="000D4C85"/>
    <w:rsid w:val="000D61AF"/>
    <w:rsid w:val="000F2BDB"/>
    <w:rsid w:val="000F5FB4"/>
    <w:rsid w:val="000F7E29"/>
    <w:rsid w:val="00101A96"/>
    <w:rsid w:val="00102FA8"/>
    <w:rsid w:val="001109CC"/>
    <w:rsid w:val="0012409F"/>
    <w:rsid w:val="00132E92"/>
    <w:rsid w:val="00154EC4"/>
    <w:rsid w:val="00155420"/>
    <w:rsid w:val="00165B9D"/>
    <w:rsid w:val="001706C2"/>
    <w:rsid w:val="001A6812"/>
    <w:rsid w:val="001C2917"/>
    <w:rsid w:val="001D00BE"/>
    <w:rsid w:val="001D2467"/>
    <w:rsid w:val="001D5E5A"/>
    <w:rsid w:val="001E7216"/>
    <w:rsid w:val="002166A4"/>
    <w:rsid w:val="002336F3"/>
    <w:rsid w:val="00245DAE"/>
    <w:rsid w:val="0024631F"/>
    <w:rsid w:val="002470DB"/>
    <w:rsid w:val="002539E1"/>
    <w:rsid w:val="00265E24"/>
    <w:rsid w:val="002712C5"/>
    <w:rsid w:val="00272723"/>
    <w:rsid w:val="002754D2"/>
    <w:rsid w:val="00282B7C"/>
    <w:rsid w:val="0029174C"/>
    <w:rsid w:val="002950BD"/>
    <w:rsid w:val="002B14ED"/>
    <w:rsid w:val="002D27EF"/>
    <w:rsid w:val="002E40CC"/>
    <w:rsid w:val="002F1F6B"/>
    <w:rsid w:val="00304960"/>
    <w:rsid w:val="00307249"/>
    <w:rsid w:val="00310D4F"/>
    <w:rsid w:val="00313342"/>
    <w:rsid w:val="00317F48"/>
    <w:rsid w:val="00320A45"/>
    <w:rsid w:val="00332E5D"/>
    <w:rsid w:val="00334043"/>
    <w:rsid w:val="0033543B"/>
    <w:rsid w:val="00335D9D"/>
    <w:rsid w:val="00336272"/>
    <w:rsid w:val="00365D15"/>
    <w:rsid w:val="003745B1"/>
    <w:rsid w:val="00384B13"/>
    <w:rsid w:val="00391080"/>
    <w:rsid w:val="00396649"/>
    <w:rsid w:val="003B0961"/>
    <w:rsid w:val="003C0799"/>
    <w:rsid w:val="003C668C"/>
    <w:rsid w:val="003E307A"/>
    <w:rsid w:val="003E556C"/>
    <w:rsid w:val="003F759F"/>
    <w:rsid w:val="00405BD8"/>
    <w:rsid w:val="00424D36"/>
    <w:rsid w:val="00434F2E"/>
    <w:rsid w:val="00440C2B"/>
    <w:rsid w:val="00441C4C"/>
    <w:rsid w:val="004635D3"/>
    <w:rsid w:val="00484BD7"/>
    <w:rsid w:val="0048615F"/>
    <w:rsid w:val="00496DCA"/>
    <w:rsid w:val="004973F9"/>
    <w:rsid w:val="004A3E4E"/>
    <w:rsid w:val="004A425D"/>
    <w:rsid w:val="004A59B4"/>
    <w:rsid w:val="004E0B05"/>
    <w:rsid w:val="004E5E08"/>
    <w:rsid w:val="004F4BCF"/>
    <w:rsid w:val="00506DC6"/>
    <w:rsid w:val="00531456"/>
    <w:rsid w:val="00531EC0"/>
    <w:rsid w:val="0054218B"/>
    <w:rsid w:val="0056229B"/>
    <w:rsid w:val="00565A27"/>
    <w:rsid w:val="00565CD6"/>
    <w:rsid w:val="0059324F"/>
    <w:rsid w:val="005C3F9C"/>
    <w:rsid w:val="005D5198"/>
    <w:rsid w:val="005E19D7"/>
    <w:rsid w:val="005E1D43"/>
    <w:rsid w:val="005F0BA5"/>
    <w:rsid w:val="005F29D7"/>
    <w:rsid w:val="0060098D"/>
    <w:rsid w:val="00610602"/>
    <w:rsid w:val="00621478"/>
    <w:rsid w:val="00622FB5"/>
    <w:rsid w:val="00627EE6"/>
    <w:rsid w:val="0063507B"/>
    <w:rsid w:val="00640FA8"/>
    <w:rsid w:val="00641289"/>
    <w:rsid w:val="00644356"/>
    <w:rsid w:val="006453E1"/>
    <w:rsid w:val="00666C60"/>
    <w:rsid w:val="006820F3"/>
    <w:rsid w:val="00691751"/>
    <w:rsid w:val="006B3D6A"/>
    <w:rsid w:val="006C60AC"/>
    <w:rsid w:val="006E070C"/>
    <w:rsid w:val="006E5A91"/>
    <w:rsid w:val="006F24BC"/>
    <w:rsid w:val="0072348E"/>
    <w:rsid w:val="007323AB"/>
    <w:rsid w:val="00737791"/>
    <w:rsid w:val="00745008"/>
    <w:rsid w:val="0076110A"/>
    <w:rsid w:val="00777350"/>
    <w:rsid w:val="007901EF"/>
    <w:rsid w:val="00792F0B"/>
    <w:rsid w:val="007973A0"/>
    <w:rsid w:val="007A3A30"/>
    <w:rsid w:val="007A744C"/>
    <w:rsid w:val="007B137E"/>
    <w:rsid w:val="007B315B"/>
    <w:rsid w:val="007C70AB"/>
    <w:rsid w:val="007D6398"/>
    <w:rsid w:val="007E0437"/>
    <w:rsid w:val="007E27E3"/>
    <w:rsid w:val="007E2D14"/>
    <w:rsid w:val="007E5F83"/>
    <w:rsid w:val="007E78D3"/>
    <w:rsid w:val="007F1C50"/>
    <w:rsid w:val="007F476D"/>
    <w:rsid w:val="007F51B6"/>
    <w:rsid w:val="0080166B"/>
    <w:rsid w:val="0080608B"/>
    <w:rsid w:val="00812D10"/>
    <w:rsid w:val="00820088"/>
    <w:rsid w:val="008342F7"/>
    <w:rsid w:val="008356D4"/>
    <w:rsid w:val="00840A13"/>
    <w:rsid w:val="00841151"/>
    <w:rsid w:val="00862104"/>
    <w:rsid w:val="008649DF"/>
    <w:rsid w:val="00883C41"/>
    <w:rsid w:val="00890313"/>
    <w:rsid w:val="008C40FB"/>
    <w:rsid w:val="008C5C45"/>
    <w:rsid w:val="008D49E8"/>
    <w:rsid w:val="008D7858"/>
    <w:rsid w:val="008E300E"/>
    <w:rsid w:val="008F4B7F"/>
    <w:rsid w:val="00907968"/>
    <w:rsid w:val="00913E63"/>
    <w:rsid w:val="00945864"/>
    <w:rsid w:val="009544BE"/>
    <w:rsid w:val="00970EC6"/>
    <w:rsid w:val="0097469A"/>
    <w:rsid w:val="0097490A"/>
    <w:rsid w:val="009765E8"/>
    <w:rsid w:val="00980810"/>
    <w:rsid w:val="00981A19"/>
    <w:rsid w:val="00984410"/>
    <w:rsid w:val="00990277"/>
    <w:rsid w:val="009952E6"/>
    <w:rsid w:val="009A5DA9"/>
    <w:rsid w:val="009C509B"/>
    <w:rsid w:val="009C6614"/>
    <w:rsid w:val="009C66C0"/>
    <w:rsid w:val="009F2080"/>
    <w:rsid w:val="009F5C29"/>
    <w:rsid w:val="009F792D"/>
    <w:rsid w:val="00A01B38"/>
    <w:rsid w:val="00A1640D"/>
    <w:rsid w:val="00A16E1F"/>
    <w:rsid w:val="00A42185"/>
    <w:rsid w:val="00A46742"/>
    <w:rsid w:val="00A61508"/>
    <w:rsid w:val="00A61824"/>
    <w:rsid w:val="00A6322B"/>
    <w:rsid w:val="00A64E1B"/>
    <w:rsid w:val="00A76173"/>
    <w:rsid w:val="00A9432C"/>
    <w:rsid w:val="00A96DF9"/>
    <w:rsid w:val="00AA4FB9"/>
    <w:rsid w:val="00AA5227"/>
    <w:rsid w:val="00AB4FDA"/>
    <w:rsid w:val="00AC73DA"/>
    <w:rsid w:val="00AD1634"/>
    <w:rsid w:val="00AE476B"/>
    <w:rsid w:val="00AF24A3"/>
    <w:rsid w:val="00B023A1"/>
    <w:rsid w:val="00B114EE"/>
    <w:rsid w:val="00B17BDD"/>
    <w:rsid w:val="00B21AA6"/>
    <w:rsid w:val="00B4125D"/>
    <w:rsid w:val="00B52E9F"/>
    <w:rsid w:val="00B6180F"/>
    <w:rsid w:val="00B6407E"/>
    <w:rsid w:val="00B64CD5"/>
    <w:rsid w:val="00B64E4D"/>
    <w:rsid w:val="00B81F79"/>
    <w:rsid w:val="00B95063"/>
    <w:rsid w:val="00BA2F95"/>
    <w:rsid w:val="00BA6346"/>
    <w:rsid w:val="00BD3200"/>
    <w:rsid w:val="00BE6538"/>
    <w:rsid w:val="00C00442"/>
    <w:rsid w:val="00C05911"/>
    <w:rsid w:val="00C107CC"/>
    <w:rsid w:val="00C12896"/>
    <w:rsid w:val="00C147EC"/>
    <w:rsid w:val="00C266CD"/>
    <w:rsid w:val="00C3521A"/>
    <w:rsid w:val="00C36AAE"/>
    <w:rsid w:val="00C54D8E"/>
    <w:rsid w:val="00C647E9"/>
    <w:rsid w:val="00C7241B"/>
    <w:rsid w:val="00CA55A7"/>
    <w:rsid w:val="00CB6A58"/>
    <w:rsid w:val="00CC4F6A"/>
    <w:rsid w:val="00CE06C8"/>
    <w:rsid w:val="00CE7635"/>
    <w:rsid w:val="00CF1A54"/>
    <w:rsid w:val="00CF4E41"/>
    <w:rsid w:val="00D04387"/>
    <w:rsid w:val="00D13F8B"/>
    <w:rsid w:val="00D16481"/>
    <w:rsid w:val="00D32FBE"/>
    <w:rsid w:val="00D35C12"/>
    <w:rsid w:val="00D524BF"/>
    <w:rsid w:val="00D62A50"/>
    <w:rsid w:val="00D708F8"/>
    <w:rsid w:val="00D71C9A"/>
    <w:rsid w:val="00D806CB"/>
    <w:rsid w:val="00D82038"/>
    <w:rsid w:val="00D837FF"/>
    <w:rsid w:val="00DC1A3C"/>
    <w:rsid w:val="00DF260D"/>
    <w:rsid w:val="00DF2B15"/>
    <w:rsid w:val="00E073FF"/>
    <w:rsid w:val="00E44520"/>
    <w:rsid w:val="00E67D05"/>
    <w:rsid w:val="00E71A46"/>
    <w:rsid w:val="00E8025C"/>
    <w:rsid w:val="00E81588"/>
    <w:rsid w:val="00E84557"/>
    <w:rsid w:val="00E9278C"/>
    <w:rsid w:val="00E94661"/>
    <w:rsid w:val="00EA1858"/>
    <w:rsid w:val="00EA5754"/>
    <w:rsid w:val="00ED1351"/>
    <w:rsid w:val="00EE2627"/>
    <w:rsid w:val="00EE4264"/>
    <w:rsid w:val="00EF099F"/>
    <w:rsid w:val="00EF3824"/>
    <w:rsid w:val="00EF792E"/>
    <w:rsid w:val="00EF7DC1"/>
    <w:rsid w:val="00F04778"/>
    <w:rsid w:val="00F059DE"/>
    <w:rsid w:val="00F103C4"/>
    <w:rsid w:val="00F563C1"/>
    <w:rsid w:val="00F65091"/>
    <w:rsid w:val="00F70FFF"/>
    <w:rsid w:val="00F742A2"/>
    <w:rsid w:val="00F75B33"/>
    <w:rsid w:val="00FA4B02"/>
    <w:rsid w:val="00FB1E6E"/>
    <w:rsid w:val="00FB3649"/>
    <w:rsid w:val="00FC5C87"/>
    <w:rsid w:val="00FD0334"/>
    <w:rsid w:val="00FD5061"/>
    <w:rsid w:val="00FF5002"/>
    <w:rsid w:val="00FF6568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6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4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3">
    <w:name w:val="Strong"/>
    <w:basedOn w:val="a0"/>
    <w:uiPriority w:val="22"/>
    <w:qFormat/>
    <w:rsid w:val="00531456"/>
    <w:rPr>
      <w:b/>
      <w:bCs/>
    </w:rPr>
  </w:style>
  <w:style w:type="paragraph" w:styleId="a4">
    <w:name w:val="List Paragraph"/>
    <w:basedOn w:val="a"/>
    <w:link w:val="a5"/>
    <w:uiPriority w:val="99"/>
    <w:qFormat/>
    <w:rsid w:val="00531456"/>
    <w:pPr>
      <w:ind w:left="720"/>
      <w:contextualSpacing/>
    </w:pPr>
  </w:style>
  <w:style w:type="paragraph" w:styleId="a6">
    <w:name w:val="No Spacing"/>
    <w:link w:val="a7"/>
    <w:qFormat/>
    <w:rsid w:val="007377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377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791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35">
    <w:name w:val="c35"/>
    <w:basedOn w:val="a"/>
    <w:rsid w:val="00737791"/>
    <w:pPr>
      <w:spacing w:before="100" w:beforeAutospacing="1" w:after="100" w:afterAutospacing="1"/>
    </w:pPr>
  </w:style>
  <w:style w:type="character" w:customStyle="1" w:styleId="c15">
    <w:name w:val="c15"/>
    <w:rsid w:val="00737791"/>
  </w:style>
  <w:style w:type="paragraph" w:styleId="a8">
    <w:name w:val="Balloon Text"/>
    <w:basedOn w:val="a"/>
    <w:link w:val="a9"/>
    <w:uiPriority w:val="99"/>
    <w:semiHidden/>
    <w:unhideWhenUsed/>
    <w:rsid w:val="00D35C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5C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E073FF"/>
    <w:pPr>
      <w:spacing w:before="100" w:beforeAutospacing="1" w:after="100" w:afterAutospacing="1"/>
    </w:pPr>
  </w:style>
  <w:style w:type="table" w:styleId="aa">
    <w:name w:val="Table Grid"/>
    <w:basedOn w:val="a1"/>
    <w:uiPriority w:val="39"/>
    <w:rsid w:val="000C3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792F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4043"/>
  </w:style>
  <w:style w:type="character" w:styleId="ac">
    <w:name w:val="Hyperlink"/>
    <w:basedOn w:val="a0"/>
    <w:uiPriority w:val="99"/>
    <w:unhideWhenUsed/>
    <w:rsid w:val="00132E9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32E92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table" w:customStyle="1" w:styleId="11">
    <w:name w:val="Сетка таблицы1"/>
    <w:basedOn w:val="a1"/>
    <w:next w:val="aa"/>
    <w:uiPriority w:val="59"/>
    <w:rsid w:val="001D00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locked/>
    <w:rsid w:val="000C42EB"/>
    <w:rPr>
      <w:rFonts w:ascii="Calibri" w:eastAsia="Calibri" w:hAnsi="Calibri" w:cs="Times New Roman"/>
    </w:rPr>
  </w:style>
  <w:style w:type="paragraph" w:customStyle="1" w:styleId="ParaAttribute38">
    <w:name w:val="ParaAttribute38"/>
    <w:rsid w:val="00496DC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2">
    <w:name w:val="CharAttribute502"/>
    <w:rsid w:val="00496DCA"/>
    <w:rPr>
      <w:rFonts w:ascii="Times New Roman" w:eastAsia="Times New Roman"/>
      <w:i/>
      <w:sz w:val="28"/>
    </w:rPr>
  </w:style>
  <w:style w:type="character" w:customStyle="1" w:styleId="CharAttribute526">
    <w:name w:val="CharAttribute526"/>
    <w:rsid w:val="00496DCA"/>
    <w:rPr>
      <w:rFonts w:ascii="Times New Roman" w:eastAsia="Times New Roman"/>
      <w:sz w:val="28"/>
    </w:rPr>
  </w:style>
  <w:style w:type="character" w:customStyle="1" w:styleId="a5">
    <w:name w:val="Абзац списка Знак"/>
    <w:link w:val="a4"/>
    <w:uiPriority w:val="99"/>
    <w:qFormat/>
    <w:locked/>
    <w:rsid w:val="00FF6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3C668C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3C66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3C668C"/>
    <w:pPr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3C66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8">
    <w:name w:val="c8"/>
    <w:basedOn w:val="a"/>
    <w:rsid w:val="00405BD8"/>
    <w:pPr>
      <w:spacing w:before="100" w:beforeAutospacing="1" w:after="100" w:afterAutospacing="1"/>
    </w:pPr>
  </w:style>
  <w:style w:type="character" w:customStyle="1" w:styleId="c1">
    <w:name w:val="c1"/>
    <w:basedOn w:val="a0"/>
    <w:rsid w:val="00405BD8"/>
  </w:style>
  <w:style w:type="character" w:customStyle="1" w:styleId="c2">
    <w:name w:val="c2"/>
    <w:basedOn w:val="a0"/>
    <w:rsid w:val="00405BD8"/>
  </w:style>
  <w:style w:type="paragraph" w:customStyle="1" w:styleId="c0">
    <w:name w:val="c0"/>
    <w:basedOn w:val="a"/>
    <w:rsid w:val="00102FA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4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3">
    <w:name w:val="Strong"/>
    <w:basedOn w:val="a0"/>
    <w:uiPriority w:val="22"/>
    <w:qFormat/>
    <w:rsid w:val="00531456"/>
    <w:rPr>
      <w:b/>
      <w:bCs/>
    </w:rPr>
  </w:style>
  <w:style w:type="paragraph" w:styleId="a4">
    <w:name w:val="List Paragraph"/>
    <w:basedOn w:val="a"/>
    <w:link w:val="a5"/>
    <w:uiPriority w:val="99"/>
    <w:qFormat/>
    <w:rsid w:val="00531456"/>
    <w:pPr>
      <w:ind w:left="720"/>
      <w:contextualSpacing/>
    </w:pPr>
  </w:style>
  <w:style w:type="paragraph" w:styleId="a6">
    <w:name w:val="No Spacing"/>
    <w:link w:val="a7"/>
    <w:qFormat/>
    <w:rsid w:val="007377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377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791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35">
    <w:name w:val="c35"/>
    <w:basedOn w:val="a"/>
    <w:rsid w:val="00737791"/>
    <w:pPr>
      <w:spacing w:before="100" w:beforeAutospacing="1" w:after="100" w:afterAutospacing="1"/>
    </w:pPr>
  </w:style>
  <w:style w:type="character" w:customStyle="1" w:styleId="c15">
    <w:name w:val="c15"/>
    <w:rsid w:val="00737791"/>
  </w:style>
  <w:style w:type="paragraph" w:styleId="a8">
    <w:name w:val="Balloon Text"/>
    <w:basedOn w:val="a"/>
    <w:link w:val="a9"/>
    <w:uiPriority w:val="99"/>
    <w:semiHidden/>
    <w:unhideWhenUsed/>
    <w:rsid w:val="00D35C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5C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E073FF"/>
    <w:pPr>
      <w:spacing w:before="100" w:beforeAutospacing="1" w:after="100" w:afterAutospacing="1"/>
    </w:pPr>
  </w:style>
  <w:style w:type="table" w:styleId="aa">
    <w:name w:val="Table Grid"/>
    <w:basedOn w:val="a1"/>
    <w:uiPriority w:val="39"/>
    <w:rsid w:val="000C3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792F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4043"/>
  </w:style>
  <w:style w:type="character" w:styleId="ac">
    <w:name w:val="Hyperlink"/>
    <w:basedOn w:val="a0"/>
    <w:uiPriority w:val="99"/>
    <w:unhideWhenUsed/>
    <w:rsid w:val="00132E9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32E92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table" w:customStyle="1" w:styleId="11">
    <w:name w:val="Сетка таблицы1"/>
    <w:basedOn w:val="a1"/>
    <w:next w:val="aa"/>
    <w:uiPriority w:val="59"/>
    <w:rsid w:val="001D00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locked/>
    <w:rsid w:val="000C42EB"/>
    <w:rPr>
      <w:rFonts w:ascii="Calibri" w:eastAsia="Calibri" w:hAnsi="Calibri" w:cs="Times New Roman"/>
    </w:rPr>
  </w:style>
  <w:style w:type="paragraph" w:customStyle="1" w:styleId="ParaAttribute38">
    <w:name w:val="ParaAttribute38"/>
    <w:rsid w:val="00496DC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2">
    <w:name w:val="CharAttribute502"/>
    <w:rsid w:val="00496DCA"/>
    <w:rPr>
      <w:rFonts w:ascii="Times New Roman" w:eastAsia="Times New Roman"/>
      <w:i/>
      <w:sz w:val="28"/>
    </w:rPr>
  </w:style>
  <w:style w:type="character" w:customStyle="1" w:styleId="CharAttribute526">
    <w:name w:val="CharAttribute526"/>
    <w:rsid w:val="00496DCA"/>
    <w:rPr>
      <w:rFonts w:ascii="Times New Roman" w:eastAsia="Times New Roman"/>
      <w:sz w:val="28"/>
    </w:rPr>
  </w:style>
  <w:style w:type="character" w:customStyle="1" w:styleId="a5">
    <w:name w:val="Абзац списка Знак"/>
    <w:link w:val="a4"/>
    <w:uiPriority w:val="99"/>
    <w:qFormat/>
    <w:locked/>
    <w:rsid w:val="00FF6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3C668C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3C66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3C668C"/>
    <w:pPr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3C66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8">
    <w:name w:val="c8"/>
    <w:basedOn w:val="a"/>
    <w:rsid w:val="00405BD8"/>
    <w:pPr>
      <w:spacing w:before="100" w:beforeAutospacing="1" w:after="100" w:afterAutospacing="1"/>
    </w:pPr>
  </w:style>
  <w:style w:type="character" w:customStyle="1" w:styleId="c1">
    <w:name w:val="c1"/>
    <w:basedOn w:val="a0"/>
    <w:rsid w:val="00405BD8"/>
  </w:style>
  <w:style w:type="character" w:customStyle="1" w:styleId="c2">
    <w:name w:val="c2"/>
    <w:basedOn w:val="a0"/>
    <w:rsid w:val="00405BD8"/>
  </w:style>
  <w:style w:type="paragraph" w:customStyle="1" w:styleId="c0">
    <w:name w:val="c0"/>
    <w:basedOn w:val="a"/>
    <w:rsid w:val="00102F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y.edu.by/files/sps%20Pinsk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/detskii-sad/vospitatelnaya-rabota/2017/02/08/predmetno-prostranstvennaya-sreda-grupp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prodlenka.org/metodicheskie-razrabotki/189886-organizacija-predmetno-razvivajuschej-sredy-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hsre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BA0D5-9E1B-4431-A90D-D2477F200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5040</TotalTime>
  <Pages>18</Pages>
  <Words>5614</Words>
  <Characters>32005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2021-02-08T07:31:00Z</cp:lastPrinted>
  <dcterms:created xsi:type="dcterms:W3CDTF">2020-10-21T08:32:00Z</dcterms:created>
  <dcterms:modified xsi:type="dcterms:W3CDTF">2021-04-13T02:01:00Z</dcterms:modified>
</cp:coreProperties>
</file>